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3"/>
        </w:rPr>
      </w:pPr>
    </w:p>
    <w:p>
      <w:pPr>
        <w:pStyle w:val="BodyText"/>
        <w:ind w:left="171"/>
        <w:rPr>
          <w:rFonts w:ascii="Times New Roman"/>
        </w:rPr>
      </w:pPr>
      <w:r>
        <w:rPr>
          <w:rFonts w:ascii="Times New Roman"/>
        </w:rPr>
        <w:pict>
          <v:shape style="width:471pt;height:44.2pt;mso-position-horizontal-relative:char;mso-position-vertical-relative:line" type="#_x0000_t202" filled="true" fillcolor="#f1f1f1" stroked="false">
            <w10:anchorlock/>
            <v:textbox inset="0,0,0,0">
              <w:txbxContent>
                <w:p>
                  <w:pPr>
                    <w:spacing w:line="420" w:lineRule="atLeast" w:before="5"/>
                    <w:ind w:left="2153" w:right="2149" w:firstLine="400"/>
                    <w:jc w:val="left"/>
                    <w:rPr>
                      <w:sz w:val="29"/>
                    </w:rPr>
                  </w:pPr>
                  <w:r>
                    <w:rPr>
                      <w:color w:val="404040"/>
                      <w:sz w:val="36"/>
                    </w:rPr>
                    <w:t>L</w:t>
                  </w:r>
                  <w:r>
                    <w:rPr>
                      <w:color w:val="404040"/>
                      <w:sz w:val="29"/>
                    </w:rPr>
                    <w:t>LEGENDA DE LA </w:t>
                  </w:r>
                  <w:r>
                    <w:rPr>
                      <w:color w:val="404040"/>
                      <w:sz w:val="36"/>
                    </w:rPr>
                    <w:t>LOPD </w:t>
                  </w:r>
                  <w:r>
                    <w:rPr>
                      <w:color w:val="404040"/>
                      <w:sz w:val="29"/>
                    </w:rPr>
                    <w:t>PER A LA RECEPCIÓ DE CURRÍCULUM</w:t>
                  </w:r>
                  <w:r>
                    <w:rPr>
                      <w:color w:val="404040"/>
                      <w:spacing w:val="-8"/>
                      <w:sz w:val="29"/>
                    </w:rPr>
                    <w:t> </w:t>
                  </w:r>
                  <w:r>
                    <w:rPr>
                      <w:color w:val="404040"/>
                      <w:sz w:val="29"/>
                    </w:rPr>
                    <w:t>VITAE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8575"/>
      </w:tblGrid>
      <w:tr>
        <w:trPr>
          <w:trHeight w:val="569" w:hRule="atLeast"/>
        </w:trPr>
        <w:tc>
          <w:tcPr>
            <w:tcW w:w="880" w:type="dxa"/>
          </w:tcPr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56330" cy="356330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330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575" w:type="dxa"/>
            <w:tcBorders>
              <w:bottom w:val="dotted" w:sz="4" w:space="0" w:color="808080"/>
            </w:tcBorders>
          </w:tcPr>
          <w:p>
            <w:pPr>
              <w:pStyle w:val="TableParagraph"/>
              <w:spacing w:before="5"/>
              <w:ind w:left="105"/>
              <w:rPr>
                <w:sz w:val="28"/>
              </w:rPr>
            </w:pPr>
            <w:r>
              <w:rPr>
                <w:color w:val="252525"/>
                <w:sz w:val="28"/>
              </w:rPr>
              <w:t>Què és?</w:t>
            </w:r>
          </w:p>
        </w:tc>
      </w:tr>
      <w:tr>
        <w:trPr>
          <w:trHeight w:val="1221" w:hRule="atLeast"/>
        </w:trPr>
        <w:tc>
          <w:tcPr>
            <w:tcW w:w="880" w:type="dxa"/>
            <w:tcBorders>
              <w:right w:val="dotted" w:sz="4" w:space="0" w:color="80808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7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1F1F1"/>
          </w:tcPr>
          <w:p>
            <w:pPr>
              <w:pStyle w:val="TableParagraph"/>
              <w:spacing w:before="122"/>
              <w:ind w:right="163"/>
              <w:rPr>
                <w:sz w:val="20"/>
              </w:rPr>
            </w:pPr>
            <w:r>
              <w:rPr>
                <w:color w:val="FF0000"/>
                <w:sz w:val="20"/>
              </w:rPr>
              <w:t>Es recomana, en aplicació de la normativa de protecció de dades, </w:t>
            </w:r>
            <w:r>
              <w:rPr>
                <w:sz w:val="20"/>
              </w:rPr>
              <w:t>que l’entitat que té currículums o que en rep de nous perquè està en un procés de selecció, pugui articular una clàusula on s’informi a les persones que cedeixen les seves dades que aquestes seran incorporades a la base de dades de l’entitat.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7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8580"/>
      </w:tblGrid>
      <w:tr>
        <w:trPr>
          <w:trHeight w:val="569" w:hRule="atLeast"/>
        </w:trPr>
        <w:tc>
          <w:tcPr>
            <w:tcW w:w="875" w:type="dxa"/>
          </w:tcPr>
          <w:p>
            <w:pPr>
              <w:pStyle w:val="TableParagraph"/>
              <w:ind w:left="29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33457" cy="339947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57" cy="33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580" w:type="dxa"/>
            <w:tcBorders>
              <w:bottom w:val="dotted" w:sz="4" w:space="0" w:color="A6A6A6"/>
            </w:tcBorders>
          </w:tcPr>
          <w:p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color w:val="252525"/>
                <w:sz w:val="28"/>
              </w:rPr>
              <w:t>Model</w:t>
            </w:r>
          </w:p>
        </w:tc>
      </w:tr>
      <w:tr>
        <w:trPr>
          <w:trHeight w:val="4519" w:hRule="atLeast"/>
        </w:trPr>
        <w:tc>
          <w:tcPr>
            <w:tcW w:w="875" w:type="dxa"/>
            <w:tcBorders>
              <w:right w:val="dotted" w:sz="4" w:space="0" w:color="A6A6A6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8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F1F1F1"/>
          </w:tcPr>
          <w:p>
            <w:pPr>
              <w:pStyle w:val="TableParagraph"/>
              <w:spacing w:line="245" w:lineRule="exact" w:before="125"/>
              <w:ind w:left="102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De conformitat amb la normativa vigent en matèria de protecció de dades, des de</w:t>
            </w:r>
          </w:p>
          <w:p>
            <w:pPr>
              <w:pStyle w:val="TableParagraph"/>
              <w:ind w:left="102" w:right="107"/>
              <w:jc w:val="both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.............................. </w:t>
            </w:r>
            <w:r>
              <w:rPr>
                <w:color w:val="FF0000"/>
                <w:sz w:val="20"/>
              </w:rPr>
              <w:t>com a Responsable, li informem que tractarem les seves dades personals</w:t>
            </w:r>
            <w:r>
              <w:rPr>
                <w:color w:val="FF0000"/>
                <w:spacing w:val="-13"/>
                <w:sz w:val="20"/>
              </w:rPr>
              <w:t> </w:t>
            </w:r>
            <w:r>
              <w:rPr>
                <w:color w:val="FF0000"/>
                <w:sz w:val="20"/>
              </w:rPr>
              <w:t>amb</w:t>
            </w:r>
            <w:r>
              <w:rPr>
                <w:color w:val="FF0000"/>
                <w:spacing w:val="-9"/>
                <w:sz w:val="20"/>
              </w:rPr>
              <w:t> </w:t>
            </w:r>
            <w:r>
              <w:rPr>
                <w:color w:val="FF0000"/>
                <w:sz w:val="20"/>
              </w:rPr>
              <w:t>la</w:t>
            </w:r>
            <w:r>
              <w:rPr>
                <w:color w:val="FF0000"/>
                <w:spacing w:val="-10"/>
                <w:sz w:val="20"/>
              </w:rPr>
              <w:t> </w:t>
            </w:r>
            <w:r>
              <w:rPr>
                <w:color w:val="FF0000"/>
                <w:sz w:val="20"/>
              </w:rPr>
              <w:t>finalitat</w:t>
            </w:r>
            <w:r>
              <w:rPr>
                <w:color w:val="FF0000"/>
                <w:spacing w:val="-10"/>
                <w:sz w:val="20"/>
              </w:rPr>
              <w:t> </w:t>
            </w:r>
            <w:r>
              <w:rPr>
                <w:color w:val="FF0000"/>
                <w:sz w:val="20"/>
              </w:rPr>
              <w:t>de</w:t>
            </w:r>
            <w:r>
              <w:rPr>
                <w:color w:val="FF0000"/>
                <w:spacing w:val="-12"/>
                <w:sz w:val="20"/>
              </w:rPr>
              <w:t> </w:t>
            </w:r>
            <w:r>
              <w:rPr>
                <w:color w:val="FF0000"/>
                <w:sz w:val="20"/>
              </w:rPr>
              <w:t>tenir</w:t>
            </w:r>
            <w:r>
              <w:rPr>
                <w:color w:val="FF0000"/>
                <w:spacing w:val="-11"/>
                <w:sz w:val="20"/>
              </w:rPr>
              <w:t> </w:t>
            </w:r>
            <w:r>
              <w:rPr>
                <w:color w:val="FF0000"/>
                <w:sz w:val="20"/>
              </w:rPr>
              <w:t>en</w:t>
            </w:r>
            <w:r>
              <w:rPr>
                <w:color w:val="FF0000"/>
                <w:spacing w:val="-11"/>
                <w:sz w:val="20"/>
              </w:rPr>
              <w:t> </w:t>
            </w:r>
            <w:r>
              <w:rPr>
                <w:color w:val="FF0000"/>
                <w:sz w:val="20"/>
              </w:rPr>
              <w:t>compte</w:t>
            </w:r>
            <w:r>
              <w:rPr>
                <w:color w:val="FF0000"/>
                <w:spacing w:val="-12"/>
                <w:sz w:val="20"/>
              </w:rPr>
              <w:t> </w:t>
            </w:r>
            <w:r>
              <w:rPr>
                <w:color w:val="FF0000"/>
                <w:sz w:val="20"/>
              </w:rPr>
              <w:t>el</w:t>
            </w:r>
            <w:r>
              <w:rPr>
                <w:color w:val="FF0000"/>
                <w:spacing w:val="-11"/>
                <w:sz w:val="20"/>
              </w:rPr>
              <w:t> </w:t>
            </w:r>
            <w:r>
              <w:rPr>
                <w:color w:val="FF0000"/>
                <w:sz w:val="20"/>
              </w:rPr>
              <w:t>seu</w:t>
            </w:r>
            <w:r>
              <w:rPr>
                <w:color w:val="FF0000"/>
                <w:spacing w:val="-11"/>
                <w:sz w:val="20"/>
              </w:rPr>
              <w:t> </w:t>
            </w:r>
            <w:r>
              <w:rPr>
                <w:color w:val="FF0000"/>
                <w:sz w:val="20"/>
              </w:rPr>
              <w:t>perfil</w:t>
            </w:r>
            <w:r>
              <w:rPr>
                <w:color w:val="FF0000"/>
                <w:spacing w:val="-10"/>
                <w:sz w:val="20"/>
              </w:rPr>
              <w:t> </w:t>
            </w:r>
            <w:r>
              <w:rPr>
                <w:color w:val="FF0000"/>
                <w:sz w:val="20"/>
              </w:rPr>
              <w:t>per</w:t>
            </w:r>
            <w:r>
              <w:rPr>
                <w:color w:val="FF0000"/>
                <w:spacing w:val="-12"/>
                <w:sz w:val="20"/>
              </w:rPr>
              <w:t> </w:t>
            </w:r>
            <w:r>
              <w:rPr>
                <w:color w:val="FF0000"/>
                <w:sz w:val="20"/>
              </w:rPr>
              <w:t>a</w:t>
            </w:r>
            <w:r>
              <w:rPr>
                <w:color w:val="FF0000"/>
                <w:spacing w:val="-9"/>
                <w:sz w:val="20"/>
              </w:rPr>
              <w:t> </w:t>
            </w:r>
            <w:r>
              <w:rPr>
                <w:color w:val="FF0000"/>
                <w:sz w:val="20"/>
              </w:rPr>
              <w:t>cobrir</w:t>
            </w:r>
            <w:r>
              <w:rPr>
                <w:color w:val="FF0000"/>
                <w:spacing w:val="-10"/>
                <w:sz w:val="20"/>
              </w:rPr>
              <w:t> </w:t>
            </w:r>
            <w:r>
              <w:rPr>
                <w:color w:val="FF0000"/>
                <w:sz w:val="20"/>
              </w:rPr>
              <w:t>una</w:t>
            </w:r>
            <w:r>
              <w:rPr>
                <w:color w:val="FF0000"/>
                <w:spacing w:val="-12"/>
                <w:sz w:val="20"/>
              </w:rPr>
              <w:t> </w:t>
            </w:r>
            <w:r>
              <w:rPr>
                <w:color w:val="FF0000"/>
                <w:sz w:val="20"/>
              </w:rPr>
              <w:t>nova</w:t>
            </w:r>
            <w:r>
              <w:rPr>
                <w:color w:val="FF0000"/>
                <w:spacing w:val="-11"/>
                <w:sz w:val="20"/>
              </w:rPr>
              <w:t> </w:t>
            </w:r>
            <w:r>
              <w:rPr>
                <w:color w:val="FF0000"/>
                <w:sz w:val="20"/>
              </w:rPr>
              <w:t>vacant. Tractarem les seves dades sobre la base del consentiment prestat mitjançant el lliurament</w:t>
            </w:r>
            <w:r>
              <w:rPr>
                <w:color w:val="FF0000"/>
                <w:spacing w:val="-3"/>
                <w:sz w:val="20"/>
              </w:rPr>
              <w:t> </w:t>
            </w:r>
            <w:r>
              <w:rPr>
                <w:color w:val="FF0000"/>
                <w:sz w:val="20"/>
              </w:rPr>
              <w:t>o</w:t>
            </w:r>
            <w:r>
              <w:rPr>
                <w:color w:val="FF0000"/>
                <w:spacing w:val="-4"/>
                <w:sz w:val="20"/>
              </w:rPr>
              <w:t> </w:t>
            </w:r>
            <w:r>
              <w:rPr>
                <w:color w:val="FF0000"/>
                <w:sz w:val="20"/>
              </w:rPr>
              <w:t>enviament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del</w:t>
            </w:r>
            <w:r>
              <w:rPr>
                <w:color w:val="FF0000"/>
                <w:spacing w:val="-4"/>
                <w:sz w:val="20"/>
              </w:rPr>
              <w:t> </w:t>
            </w:r>
            <w:r>
              <w:rPr>
                <w:color w:val="FF0000"/>
                <w:sz w:val="20"/>
              </w:rPr>
              <w:t>CV.</w:t>
            </w:r>
            <w:r>
              <w:rPr>
                <w:color w:val="FF0000"/>
                <w:spacing w:val="-4"/>
                <w:sz w:val="20"/>
              </w:rPr>
              <w:t> </w:t>
            </w:r>
            <w:r>
              <w:rPr>
                <w:color w:val="FF0000"/>
                <w:sz w:val="20"/>
              </w:rPr>
              <w:t>Conservarem</w:t>
            </w:r>
            <w:r>
              <w:rPr>
                <w:color w:val="FF0000"/>
                <w:spacing w:val="-4"/>
                <w:sz w:val="20"/>
              </w:rPr>
              <w:t> </w:t>
            </w:r>
            <w:r>
              <w:rPr>
                <w:color w:val="FF0000"/>
                <w:sz w:val="20"/>
              </w:rPr>
              <w:t>les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seves</w:t>
            </w:r>
            <w:r>
              <w:rPr>
                <w:color w:val="FF0000"/>
                <w:spacing w:val="-4"/>
                <w:sz w:val="20"/>
              </w:rPr>
              <w:t> </w:t>
            </w:r>
            <w:r>
              <w:rPr>
                <w:color w:val="FF0000"/>
                <w:sz w:val="20"/>
              </w:rPr>
              <w:t>dades</w:t>
            </w:r>
            <w:r>
              <w:rPr>
                <w:color w:val="FF0000"/>
                <w:spacing w:val="-5"/>
                <w:sz w:val="20"/>
              </w:rPr>
              <w:t> </w:t>
            </w:r>
            <w:r>
              <w:rPr>
                <w:color w:val="FF0000"/>
                <w:sz w:val="20"/>
              </w:rPr>
              <w:t>mentre</w:t>
            </w:r>
            <w:r>
              <w:rPr>
                <w:color w:val="FF0000"/>
                <w:spacing w:val="-4"/>
                <w:sz w:val="20"/>
              </w:rPr>
              <w:t> </w:t>
            </w:r>
            <w:r>
              <w:rPr>
                <w:color w:val="FF0000"/>
                <w:sz w:val="20"/>
              </w:rPr>
              <w:t>duri</w:t>
            </w:r>
            <w:r>
              <w:rPr>
                <w:color w:val="FF0000"/>
                <w:spacing w:val="-4"/>
                <w:sz w:val="20"/>
              </w:rPr>
              <w:t> </w:t>
            </w:r>
            <w:r>
              <w:rPr>
                <w:color w:val="FF0000"/>
                <w:sz w:val="20"/>
              </w:rPr>
              <w:t>el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procés</w:t>
            </w:r>
            <w:r>
              <w:rPr>
                <w:color w:val="FF0000"/>
                <w:spacing w:val="-5"/>
                <w:sz w:val="20"/>
              </w:rPr>
              <w:t> </w:t>
            </w:r>
            <w:r>
              <w:rPr>
                <w:color w:val="FF0000"/>
                <w:sz w:val="20"/>
              </w:rPr>
              <w:t>de selecció, després del qual procedirem a la seva</w:t>
            </w:r>
            <w:r>
              <w:rPr>
                <w:color w:val="FF0000"/>
                <w:spacing w:val="-7"/>
                <w:sz w:val="20"/>
              </w:rPr>
              <w:t> </w:t>
            </w:r>
            <w:r>
              <w:rPr>
                <w:color w:val="FF0000"/>
                <w:sz w:val="20"/>
              </w:rPr>
              <w:t>eliminació.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9"/>
              <w:ind w:left="102" w:right="103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Les dades no seran cedides a tercers, excepte en el cas d'obligació legal. Podrà exercitar els drets d'accés, rectificació, supressió, oposició, limitació del tractament, portabilitat</w:t>
            </w:r>
            <w:r>
              <w:rPr>
                <w:color w:val="FF0000"/>
                <w:spacing w:val="-17"/>
                <w:sz w:val="20"/>
              </w:rPr>
              <w:t> </w:t>
            </w:r>
            <w:r>
              <w:rPr>
                <w:color w:val="FF0000"/>
                <w:sz w:val="20"/>
              </w:rPr>
              <w:t>posant-se</w:t>
            </w:r>
            <w:r>
              <w:rPr>
                <w:color w:val="FF0000"/>
                <w:spacing w:val="-17"/>
                <w:sz w:val="20"/>
              </w:rPr>
              <w:t> </w:t>
            </w:r>
            <w:r>
              <w:rPr>
                <w:color w:val="FF0000"/>
                <w:sz w:val="20"/>
              </w:rPr>
              <w:t>en</w:t>
            </w:r>
            <w:r>
              <w:rPr>
                <w:color w:val="FF0000"/>
                <w:spacing w:val="-17"/>
                <w:sz w:val="20"/>
              </w:rPr>
              <w:t> </w:t>
            </w:r>
            <w:r>
              <w:rPr>
                <w:color w:val="FF0000"/>
                <w:sz w:val="20"/>
              </w:rPr>
              <w:t>contacte</w:t>
            </w:r>
            <w:r>
              <w:rPr>
                <w:color w:val="FF0000"/>
                <w:spacing w:val="-18"/>
                <w:sz w:val="20"/>
              </w:rPr>
              <w:t> </w:t>
            </w:r>
            <w:r>
              <w:rPr>
                <w:color w:val="FF0000"/>
                <w:sz w:val="20"/>
              </w:rPr>
              <w:t>amb</w:t>
            </w:r>
            <w:r>
              <w:rPr>
                <w:color w:val="FF0000"/>
                <w:spacing w:val="-15"/>
                <w:sz w:val="20"/>
              </w:rPr>
              <w:t> </w:t>
            </w:r>
            <w:r>
              <w:rPr>
                <w:color w:val="FF0000"/>
                <w:sz w:val="20"/>
              </w:rPr>
              <w:t>nosaltres</w:t>
            </w:r>
            <w:r>
              <w:rPr>
                <w:color w:val="FF0000"/>
                <w:spacing w:val="-18"/>
                <w:sz w:val="20"/>
              </w:rPr>
              <w:t> </w:t>
            </w:r>
            <w:r>
              <w:rPr>
                <w:color w:val="FF0000"/>
                <w:sz w:val="20"/>
              </w:rPr>
              <w:t>a</w:t>
            </w:r>
            <w:r>
              <w:rPr>
                <w:color w:val="FF0000"/>
                <w:spacing w:val="-16"/>
                <w:sz w:val="20"/>
              </w:rPr>
              <w:t> </w:t>
            </w:r>
            <w:r>
              <w:rPr>
                <w:color w:val="FF0000"/>
                <w:sz w:val="20"/>
              </w:rPr>
              <w:t>través</w:t>
            </w:r>
            <w:r>
              <w:rPr>
                <w:color w:val="FF0000"/>
                <w:spacing w:val="-17"/>
                <w:sz w:val="20"/>
              </w:rPr>
              <w:t> </w:t>
            </w:r>
            <w:r>
              <w:rPr>
                <w:color w:val="FF0000"/>
                <w:sz w:val="20"/>
              </w:rPr>
              <w:t>del</w:t>
            </w:r>
            <w:r>
              <w:rPr>
                <w:color w:val="FF0000"/>
                <w:spacing w:val="-14"/>
                <w:sz w:val="20"/>
              </w:rPr>
              <w:t> </w:t>
            </w:r>
            <w:r>
              <w:rPr>
                <w:color w:val="FF0000"/>
                <w:sz w:val="20"/>
              </w:rPr>
              <w:t>següent</w:t>
            </w:r>
            <w:r>
              <w:rPr>
                <w:color w:val="FF0000"/>
                <w:spacing w:val="-15"/>
                <w:sz w:val="20"/>
              </w:rPr>
              <w:t> </w:t>
            </w:r>
            <w:r>
              <w:rPr>
                <w:color w:val="FF0000"/>
                <w:sz w:val="20"/>
              </w:rPr>
              <w:t>correu</w:t>
            </w:r>
            <w:r>
              <w:rPr>
                <w:color w:val="FF0000"/>
                <w:spacing w:val="-17"/>
                <w:sz w:val="20"/>
              </w:rPr>
              <w:t> </w:t>
            </w:r>
            <w:r>
              <w:rPr>
                <w:color w:val="FF0000"/>
                <w:sz w:val="20"/>
              </w:rPr>
              <w:t>electrònic i adjuntant còpia del DNI o document anàleg:</w:t>
            </w:r>
            <w:hyperlink r:id="rId9">
              <w:r>
                <w:rPr>
                  <w:color w:val="FF0000"/>
                  <w:sz w:val="20"/>
                  <w:u w:val="single" w:color="FF0000"/>
                </w:rPr>
                <w:t> ………………………………</w:t>
              </w:r>
            </w:hyperlink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10"/>
              <w:ind w:left="102" w:right="113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Així mateix, en cas de considerar vulnerats els seus drets, podrà interposar una reclamació davant l'Agència Espanyola de Protecció de Dades (</w:t>
            </w:r>
            <w:hyperlink r:id="rId10">
              <w:r>
                <w:rPr>
                  <w:color w:val="FF0000"/>
                  <w:sz w:val="20"/>
                  <w:u w:val="single" w:color="FF0000"/>
                </w:rPr>
                <w:t>www.agpd.es</w:t>
              </w:r>
            </w:hyperlink>
            <w:r>
              <w:rPr>
                <w:color w:val="FF0000"/>
                <w:sz w:val="20"/>
              </w:rPr>
              <w:t>).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8575"/>
      </w:tblGrid>
      <w:tr>
        <w:trPr>
          <w:trHeight w:val="570" w:hRule="atLeast"/>
        </w:trPr>
        <w:tc>
          <w:tcPr>
            <w:tcW w:w="880" w:type="dxa"/>
          </w:tcPr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60235" cy="360235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35" cy="36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575" w:type="dxa"/>
            <w:tcBorders>
              <w:bottom w:val="dotted" w:sz="4" w:space="0" w:color="808080"/>
            </w:tcBorders>
          </w:tcPr>
          <w:p>
            <w:pPr>
              <w:pStyle w:val="TableParagraph"/>
              <w:spacing w:before="6"/>
              <w:ind w:left="105"/>
              <w:rPr>
                <w:sz w:val="28"/>
              </w:rPr>
            </w:pPr>
            <w:r>
              <w:rPr>
                <w:color w:val="252525"/>
                <w:sz w:val="28"/>
              </w:rPr>
              <w:t>Més informació</w:t>
            </w:r>
          </w:p>
        </w:tc>
      </w:tr>
      <w:tr>
        <w:trPr>
          <w:trHeight w:val="2342" w:hRule="atLeast"/>
        </w:trPr>
        <w:tc>
          <w:tcPr>
            <w:tcW w:w="880" w:type="dxa"/>
            <w:tcBorders>
              <w:right w:val="dotted" w:sz="4" w:space="0" w:color="80808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7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1F1F1"/>
          </w:tcPr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2"/>
              </w:rPr>
              <w:t>En </w:t>
            </w:r>
            <w:r>
              <w:rPr>
                <w:sz w:val="20"/>
              </w:rPr>
              <w:t>relació amb els currículum vitae, es recomana:</w:t>
            </w:r>
          </w:p>
          <w:p>
            <w:pPr>
              <w:pStyle w:val="TableParagraph"/>
              <w:spacing w:before="122"/>
              <w:ind w:right="163"/>
              <w:rPr>
                <w:sz w:val="20"/>
              </w:rPr>
            </w:pPr>
            <w:r>
              <w:rPr>
                <w:sz w:val="20"/>
              </w:rPr>
              <w:t>1.- Fer una selecció dels currículum assegurant l’eliminació immediata d’aquells que es consideri que no s’ajusten al perfil necessari (sempre a través de màquina</w:t>
            </w:r>
          </w:p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destructora o mecanisme equivalent quan es tracti d’arxius en suport paper).</w:t>
            </w:r>
          </w:p>
          <w:p>
            <w:pPr>
              <w:pStyle w:val="TableParagraph"/>
              <w:spacing w:before="120"/>
              <w:ind w:right="163"/>
              <w:rPr>
                <w:sz w:val="20"/>
              </w:rPr>
            </w:pPr>
            <w:r>
              <w:rPr>
                <w:sz w:val="20"/>
              </w:rPr>
              <w:t>2.- Respecte a aquells currículums que es consideri oportú conservar de cara a futurs processos de selecció, es recomana articular el avís legal corresponent.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D’altra banda, per a regularitzar la situació actual, es recomana: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615" w:footer="1102" w:top="1560" w:bottom="1300" w:left="1240" w:right="1300"/>
        </w:sectPr>
      </w:pPr>
    </w:p>
    <w:p>
      <w:pPr>
        <w:pStyle w:val="BodyText"/>
        <w:spacing w:before="2"/>
        <w:rPr>
          <w:rFonts w:ascii="Times New Roman"/>
          <w:sz w:val="3"/>
        </w:rPr>
      </w:pPr>
    </w:p>
    <w:p>
      <w:pPr>
        <w:pStyle w:val="BodyText"/>
        <w:ind w:left="982"/>
        <w:rPr>
          <w:rFonts w:ascii="Times New Roman"/>
        </w:rPr>
      </w:pPr>
      <w:r>
        <w:rPr>
          <w:rFonts w:ascii="Times New Roman"/>
        </w:rPr>
        <w:pict>
          <v:shape style="width:428.75pt;height:92.05pt;mso-position-horizontal-relative:char;mso-position-vertical-relative:line" type="#_x0000_t202" filled="true" fillcolor="#f1f1f1" stroked="true" strokeweight=".48pt" strokecolor="#808080">
            <w10:anchorlock/>
            <v:textbox inset="0,0,0,0">
              <w:txbxContent>
                <w:p>
                  <w:pPr>
                    <w:pStyle w:val="BodyText"/>
                    <w:spacing w:before="3"/>
                    <w:ind w:left="100"/>
                  </w:pPr>
                  <w:r>
                    <w:rPr/>
                    <w:t>1.- Dur a terme una selecció dels currículums vitae que actualment pugui conservar l’organització.</w:t>
                  </w:r>
                </w:p>
                <w:p>
                  <w:pPr>
                    <w:pStyle w:val="BodyText"/>
                    <w:spacing w:before="119"/>
                    <w:ind w:left="100" w:right="798"/>
                  </w:pPr>
                  <w:r>
                    <w:rPr/>
                    <w:t>2.- Mantenir únicament la informació d’aquells candidats que es consideri que poden resultar d’interès de cara a futurs processos de selecció.</w:t>
                  </w:r>
                </w:p>
                <w:p>
                  <w:pPr>
                    <w:pStyle w:val="BodyText"/>
                    <w:spacing w:before="121"/>
                    <w:ind w:left="100" w:right="456"/>
                  </w:pPr>
                  <w:r>
                    <w:rPr/>
                    <w:t>En relació amb aquests últims, seria necessari fer-los arribar una comunicació amb l’avís legal corresponent.</w:t>
                  </w:r>
                </w:p>
              </w:txbxContent>
            </v:textbox>
            <v:fill type="solid"/>
            <v:stroke dashstyle="shortdot"/>
          </v:shape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3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"/>
        <w:gridCol w:w="8650"/>
      </w:tblGrid>
      <w:tr>
        <w:trPr>
          <w:trHeight w:val="454" w:hRule="atLeast"/>
        </w:trPr>
        <w:tc>
          <w:tcPr>
            <w:tcW w:w="796" w:type="dxa"/>
          </w:tcPr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02356" cy="278892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56" cy="27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50" w:type="dxa"/>
            <w:tcBorders>
              <w:bottom w:val="dotted" w:sz="4" w:space="0" w:color="808080"/>
            </w:tcBorders>
          </w:tcPr>
          <w:p>
            <w:pPr>
              <w:pStyle w:val="TableParagraph"/>
              <w:spacing w:before="60"/>
              <w:ind w:left="107"/>
              <w:rPr>
                <w:sz w:val="28"/>
              </w:rPr>
            </w:pPr>
            <w:r>
              <w:rPr>
                <w:color w:val="252525"/>
                <w:sz w:val="28"/>
              </w:rPr>
              <w:t>Regulació legal</w:t>
            </w:r>
          </w:p>
        </w:tc>
      </w:tr>
      <w:tr>
        <w:trPr>
          <w:trHeight w:val="575" w:hRule="atLeast"/>
        </w:trPr>
        <w:tc>
          <w:tcPr>
            <w:tcW w:w="796" w:type="dxa"/>
            <w:tcBorders>
              <w:right w:val="dotted" w:sz="4" w:space="0" w:color="808080"/>
            </w:tcBorders>
          </w:tcPr>
          <w:p>
            <w:pPr>
              <w:pStyle w:val="TableParagraph"/>
              <w:spacing w:before="121"/>
              <w:ind w:left="200"/>
              <w:rPr>
                <w:i/>
                <w:sz w:val="22"/>
              </w:rPr>
            </w:pPr>
            <w:r>
              <w:rPr>
                <w:i/>
                <w:sz w:val="22"/>
              </w:rPr>
              <w:t>RG</w:t>
            </w:r>
          </w:p>
        </w:tc>
        <w:tc>
          <w:tcPr>
            <w:tcW w:w="865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1F1F1"/>
          </w:tcPr>
          <w:p>
            <w:pPr>
              <w:pStyle w:val="TableParagraph"/>
              <w:spacing w:before="122"/>
              <w:ind w:left="102"/>
              <w:rPr>
                <w:sz w:val="20"/>
              </w:rPr>
            </w:pPr>
            <w:r>
              <w:rPr>
                <w:color w:val="FF0000"/>
                <w:sz w:val="20"/>
              </w:rPr>
              <w:t>RGPD (UE) 2016/679 i Llei 3/2018 de Protecció de Dades i garantia dels Drets Digitals</w:t>
            </w:r>
          </w:p>
        </w:tc>
      </w:tr>
    </w:tbl>
    <w:sectPr>
      <w:pgSz w:w="12240" w:h="15840"/>
      <w:pgMar w:header="615" w:footer="1102" w:top="1560" w:bottom="1300" w:left="12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1520000">
          <wp:simplePos x="0" y="0"/>
          <wp:positionH relativeFrom="page">
            <wp:posOffset>913764</wp:posOffset>
          </wp:positionH>
          <wp:positionV relativeFrom="page">
            <wp:posOffset>9420999</wp:posOffset>
          </wp:positionV>
          <wp:extent cx="2080133" cy="32893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0133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.024002pt;margin-top:725.88324pt;width:77.05pt;height:13.05pt;mso-position-horizontal-relative:page;mso-position-vertical-relative:page;z-index:-2517954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Amb el suport de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1517952">
          <wp:simplePos x="0" y="0"/>
          <wp:positionH relativeFrom="page">
            <wp:posOffset>5314950</wp:posOffset>
          </wp:positionH>
          <wp:positionV relativeFrom="page">
            <wp:posOffset>390525</wp:posOffset>
          </wp:positionV>
          <wp:extent cx="1496815" cy="3911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6815" cy="391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24004pt;margin-top:43.362617pt;width:100.05pt;height:10.5pt;mso-position-horizontal-relative:page;mso-position-vertical-relative:page;z-index:-2517975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Verdana"/>
                    <w:b/>
                    <w:sz w:val="14"/>
                  </w:rPr>
                </w:pPr>
                <w:r>
                  <w:rPr>
                    <w:rFonts w:ascii="Verdana"/>
                    <w:b/>
                    <w:sz w:val="14"/>
                  </w:rPr>
                  <w:t>SUPORT TERCER SECTOR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a-ES" w:eastAsia="ca-ES" w:bidi="ca-ES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  <w:lang w:val="ca-ES" w:eastAsia="ca-ES" w:bidi="ca-ES"/>
    </w:rPr>
  </w:style>
  <w:style w:styleId="ListParagraph" w:type="paragraph">
    <w:name w:val="List Paragraph"/>
    <w:basedOn w:val="Normal"/>
    <w:uiPriority w:val="1"/>
    <w:qFormat/>
    <w:pPr/>
    <w:rPr>
      <w:lang w:val="ca-ES" w:eastAsia="ca-ES" w:bidi="ca-ES"/>
    </w:rPr>
  </w:style>
  <w:style w:styleId="TableParagraph" w:type="paragraph">
    <w:name w:val="Table Paragraph"/>
    <w:basedOn w:val="Normal"/>
    <w:uiPriority w:val="1"/>
    <w:qFormat/>
    <w:pPr>
      <w:ind w:left="100"/>
    </w:pPr>
    <w:rPr>
      <w:rFonts w:ascii="Century Gothic" w:hAnsi="Century Gothic" w:eastAsia="Century Gothic" w:cs="Century Gothic"/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yperlink" Target="mailto:secretaria@laconfederacio.org" TargetMode="External"/><Relationship Id="rId10" Type="http://schemas.openxmlformats.org/officeDocument/2006/relationships/hyperlink" Target="http://www.agpd.es/" TargetMode="External"/><Relationship Id="rId11" Type="http://schemas.openxmlformats.org/officeDocument/2006/relationships/image" Target="media/image5.png"/><Relationship Id="rId12" Type="http://schemas.openxmlformats.org/officeDocument/2006/relationships/image" Target="media/image6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.</dc:creator>
  <dcterms:created xsi:type="dcterms:W3CDTF">2020-01-29T07:48:44Z</dcterms:created>
  <dcterms:modified xsi:type="dcterms:W3CDTF">2020-01-29T07:48:44Z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2020-01-29T00:00:00Z</vt:filetime>
  </property>
</Properties>
</file>