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81851" w:rsidRPr="003267F8" w:rsidRDefault="000A1F85" w:rsidP="00171FED">
      <w:pPr>
        <w:spacing w:line="240" w:lineRule="auto"/>
        <w:rPr>
          <w:rFonts w:ascii="Century Gothic" w:hAnsi="Century Gothic"/>
        </w:rPr>
        <w:sectPr w:rsidR="00381851" w:rsidRPr="003267F8" w:rsidSect="00A0158D">
          <w:headerReference w:type="default" r:id="rId8"/>
          <w:footerReference w:type="even" r:id="rId9"/>
          <w:pgSz w:w="11906" w:h="16838"/>
          <w:pgMar w:top="2300" w:right="600" w:bottom="1400" w:left="800" w:header="708" w:footer="329" w:gutter="0"/>
          <w:cols w:num="2" w:space="400" w:equalWidth="0">
            <w:col w:w="4899" w:space="400"/>
            <w:col w:w="5207"/>
          </w:cols>
          <w:titlePg/>
          <w:docGrid w:linePitch="360"/>
        </w:sectPr>
      </w:pPr>
      <w:r w:rsidRPr="003267F8">
        <w:rPr>
          <w:rFonts w:ascii="Century Gothic" w:hAnsi="Century Gothic"/>
          <w:noProof/>
          <w:lang w:val="es-ES" w:eastAsia="es-ES"/>
        </w:rPr>
        <mc:AlternateContent>
          <mc:Choice Requires="wps">
            <w:drawing>
              <wp:anchor distT="0" distB="0" distL="114300" distR="114300" simplePos="0" relativeHeight="251658752" behindDoc="0" locked="0" layoutInCell="1" allowOverlap="1" wp14:anchorId="26924CA8" wp14:editId="559386C5">
                <wp:simplePos x="0" y="0"/>
                <wp:positionH relativeFrom="column">
                  <wp:posOffset>3524885</wp:posOffset>
                </wp:positionH>
                <wp:positionV relativeFrom="paragraph">
                  <wp:posOffset>-955675</wp:posOffset>
                </wp:positionV>
                <wp:extent cx="3250565" cy="3048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056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1E74" w:rsidRPr="00CE69F2" w:rsidRDefault="00351E74" w:rsidP="00870FE4">
                            <w:pPr>
                              <w:jc w:val="right"/>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24CA8" id="_x0000_t202" coordsize="21600,21600" o:spt="202" path="m,l,21600r21600,l21600,xe">
                <v:stroke joinstyle="miter"/>
                <v:path gradientshapeok="t" o:connecttype="rect"/>
              </v:shapetype>
              <v:shape id="Text Box 2" o:spid="_x0000_s1026" type="#_x0000_t202" style="position:absolute;margin-left:277.55pt;margin-top:-75.25pt;width:255.9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keuAIAALo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" filled="f" stroked="f">
                <v:textbox>
                  <w:txbxContent>
                    <w:p w:rsidR="00351E74" w:rsidRPr="00CE69F2" w:rsidRDefault="00351E74" w:rsidP="00870FE4">
                      <w:pPr>
                        <w:jc w:val="right"/>
                        <w:rPr>
                          <w:lang w:val="es-ES_tradnl"/>
                        </w:rPr>
                      </w:pPr>
                    </w:p>
                  </w:txbxContent>
                </v:textbox>
              </v:shape>
            </w:pict>
          </mc:Fallback>
        </mc:AlternateContent>
      </w:r>
      <w:r w:rsidRPr="003267F8">
        <w:rPr>
          <w:rFonts w:ascii="Century Gothic" w:hAnsi="Century Gothic"/>
          <w:noProof/>
          <w:lang w:val="es-ES" w:eastAsia="es-ES"/>
        </w:rPr>
        <mc:AlternateContent>
          <mc:Choice Requires="wps">
            <w:drawing>
              <wp:anchor distT="0" distB="0" distL="114300" distR="114300" simplePos="0" relativeHeight="251657728" behindDoc="0" locked="0" layoutInCell="1" allowOverlap="1" wp14:anchorId="17A6272F" wp14:editId="5C39F3F7">
                <wp:simplePos x="0" y="0"/>
                <wp:positionH relativeFrom="column">
                  <wp:posOffset>4683125</wp:posOffset>
                </wp:positionH>
                <wp:positionV relativeFrom="paragraph">
                  <wp:posOffset>-1209675</wp:posOffset>
                </wp:positionV>
                <wp:extent cx="2047875" cy="228600"/>
                <wp:effectExtent l="0" t="0" r="3175"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1E74" w:rsidRPr="00947E70" w:rsidRDefault="00351E74" w:rsidP="00870FE4">
                            <w:pPr>
                              <w:jc w:val="right"/>
                              <w:rPr>
                                <w:b/>
                                <w:caps/>
                                <w:color w:val="FFFFFF"/>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6272F" id="Text Box 3" o:spid="_x0000_s1027" type="#_x0000_t202" style="position:absolute;margin-left:368.75pt;margin-top:-95.25pt;width:161.2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0Lug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" filled="f" stroked="f">
                <v:textbox>
                  <w:txbxContent>
                    <w:p w:rsidR="00351E74" w:rsidRPr="00947E70" w:rsidRDefault="00351E74" w:rsidP="00870FE4">
                      <w:pPr>
                        <w:jc w:val="right"/>
                        <w:rPr>
                          <w:b/>
                          <w:caps/>
                          <w:color w:val="FFFFFF"/>
                          <w:lang w:val="es-ES_tradnl"/>
                        </w:rPr>
                      </w:pPr>
                    </w:p>
                  </w:txbxContent>
                </v:textbox>
              </v:shape>
            </w:pict>
          </mc:Fallback>
        </mc:AlternateContent>
      </w:r>
      <w:r w:rsidRPr="003267F8">
        <w:rPr>
          <w:rFonts w:ascii="Century Gothic" w:hAnsi="Century Gothic"/>
          <w:noProof/>
          <w:lang w:val="es-ES" w:eastAsia="es-ES"/>
        </w:rPr>
        <mc:AlternateContent>
          <mc:Choice Requires="wps">
            <w:drawing>
              <wp:anchor distT="0" distB="0" distL="114300" distR="114300" simplePos="0" relativeHeight="251656704" behindDoc="0" locked="0" layoutInCell="1" allowOverlap="1" wp14:anchorId="365125EB" wp14:editId="62288462">
                <wp:simplePos x="0" y="0"/>
                <wp:positionH relativeFrom="column">
                  <wp:posOffset>-307975</wp:posOffset>
                </wp:positionH>
                <wp:positionV relativeFrom="paragraph">
                  <wp:posOffset>-952500</wp:posOffset>
                </wp:positionV>
                <wp:extent cx="7175500" cy="276225"/>
                <wp:effectExtent l="0" t="0" r="6350" b="952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0" cy="276225"/>
                        </a:xfrm>
                        <a:prstGeom prst="rect">
                          <a:avLst/>
                        </a:prstGeom>
                        <a:solidFill>
                          <a:srgbClr val="BFA3B5"/>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4D913" id="Rectangle 4" o:spid="_x0000_s1026" style="position:absolute;margin-left:-24.25pt;margin-top:-75pt;width:565pt;height:2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" fillcolor="#bfa3b5" stroked="f"/>
            </w:pict>
          </mc:Fallback>
        </mc:AlternateContent>
      </w:r>
      <w:r w:rsidRPr="003267F8">
        <w:rPr>
          <w:rFonts w:ascii="Century Gothic" w:hAnsi="Century Gothic"/>
          <w:noProof/>
          <w:lang w:val="es-ES" w:eastAsia="es-ES"/>
        </w:rPr>
        <mc:AlternateContent>
          <mc:Choice Requires="wps">
            <w:drawing>
              <wp:anchor distT="0" distB="0" distL="114300" distR="114300" simplePos="0" relativeHeight="251655680" behindDoc="0" locked="0" layoutInCell="1" allowOverlap="1" wp14:anchorId="476B7F8A" wp14:editId="0208A61B">
                <wp:simplePos x="0" y="0"/>
                <wp:positionH relativeFrom="column">
                  <wp:posOffset>-307975</wp:posOffset>
                </wp:positionH>
                <wp:positionV relativeFrom="paragraph">
                  <wp:posOffset>-1228725</wp:posOffset>
                </wp:positionV>
                <wp:extent cx="7175500" cy="276225"/>
                <wp:effectExtent l="0" t="0" r="6350" b="952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0" cy="276225"/>
                        </a:xfrm>
                        <a:prstGeom prst="rect">
                          <a:avLst/>
                        </a:prstGeom>
                        <a:solidFill>
                          <a:srgbClr val="632F86"/>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453EC" id="Rectangle 5" o:spid="_x0000_s1026" style="position:absolute;margin-left:-24.25pt;margin-top:-96.75pt;width:56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" fillcolor="#632f86" stroked="f"/>
            </w:pict>
          </mc:Fallback>
        </mc:AlternateContent>
      </w:r>
    </w:p>
    <w:p w:rsidR="00AE44DA" w:rsidRPr="003267F8" w:rsidRDefault="00351E74" w:rsidP="00171FED">
      <w:pPr>
        <w:spacing w:line="240" w:lineRule="auto"/>
        <w:ind w:left="2790"/>
        <w:rPr>
          <w:rFonts w:ascii="Century Gothic" w:hAnsi="Century Gothic"/>
        </w:rPr>
      </w:pPr>
      <w:r w:rsidRPr="003267F8">
        <w:rPr>
          <w:rFonts w:ascii="Century Gothic" w:hAnsi="Century Gothic"/>
          <w:noProof/>
          <w:lang w:val="es-ES" w:eastAsia="es-ES"/>
        </w:rPr>
        <mc:AlternateContent>
          <mc:Choice Requires="wps">
            <w:drawing>
              <wp:anchor distT="0" distB="0" distL="114300" distR="114300" simplePos="0" relativeHeight="251654656" behindDoc="0" locked="0" layoutInCell="1" allowOverlap="1" wp14:anchorId="66C5D449" wp14:editId="4E6DDC4B">
                <wp:simplePos x="0" y="0"/>
                <wp:positionH relativeFrom="margin">
                  <wp:posOffset>688502</wp:posOffset>
                </wp:positionH>
                <wp:positionV relativeFrom="paragraph">
                  <wp:posOffset>13416</wp:posOffset>
                </wp:positionV>
                <wp:extent cx="5302250" cy="4893013"/>
                <wp:effectExtent l="0" t="0" r="0" b="317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0" cy="4893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1E74" w:rsidRPr="00181694" w:rsidRDefault="00351E74" w:rsidP="00181694">
                            <w:pPr>
                              <w:spacing w:after="0" w:line="240" w:lineRule="auto"/>
                              <w:jc w:val="right"/>
                              <w:rPr>
                                <w:b/>
                                <w:bCs/>
                                <w:color w:val="0070C0"/>
                                <w:sz w:val="40"/>
                                <w:szCs w:val="40"/>
                                <w:lang w:eastAsia="es-ES"/>
                              </w:rPr>
                            </w:pPr>
                          </w:p>
                          <w:p w:rsidR="00E33FC2" w:rsidRDefault="00E33FC2" w:rsidP="00181694">
                            <w:pPr>
                              <w:spacing w:after="0" w:line="240" w:lineRule="auto"/>
                              <w:jc w:val="right"/>
                              <w:rPr>
                                <w:rFonts w:ascii="Century Gothic" w:eastAsiaTheme="minorHAnsi" w:hAnsi="Century Gothic" w:cstheme="minorBidi"/>
                                <w:color w:val="007C37"/>
                                <w:sz w:val="44"/>
                                <w:szCs w:val="20"/>
                              </w:rPr>
                            </w:pPr>
                          </w:p>
                          <w:p w:rsidR="00E33FC2" w:rsidRDefault="00E33FC2" w:rsidP="00181694">
                            <w:pPr>
                              <w:spacing w:after="0" w:line="240" w:lineRule="auto"/>
                              <w:jc w:val="right"/>
                              <w:rPr>
                                <w:rFonts w:ascii="Century Gothic" w:eastAsiaTheme="minorHAnsi" w:hAnsi="Century Gothic" w:cstheme="minorBidi"/>
                                <w:color w:val="007C37"/>
                                <w:sz w:val="44"/>
                                <w:szCs w:val="20"/>
                              </w:rPr>
                            </w:pPr>
                          </w:p>
                          <w:p w:rsidR="00351E74" w:rsidRPr="00E33FC2" w:rsidRDefault="00351E74" w:rsidP="00181694">
                            <w:pPr>
                              <w:spacing w:after="0" w:line="240" w:lineRule="auto"/>
                              <w:jc w:val="right"/>
                              <w:rPr>
                                <w:bCs/>
                                <w:color w:val="632F86"/>
                                <w:sz w:val="40"/>
                                <w:szCs w:val="40"/>
                                <w:lang w:eastAsia="es-ES"/>
                              </w:rPr>
                            </w:pPr>
                            <w:r w:rsidRPr="00E33FC2">
                              <w:rPr>
                                <w:rFonts w:ascii="Century Gothic" w:eastAsiaTheme="minorHAnsi" w:hAnsi="Century Gothic" w:cstheme="minorBidi"/>
                                <w:color w:val="632F86"/>
                                <w:sz w:val="44"/>
                                <w:szCs w:val="20"/>
                              </w:rPr>
                              <w:t>Guía Laboral</w:t>
                            </w:r>
                          </w:p>
                          <w:p w:rsidR="00351E74" w:rsidRPr="00AE7477" w:rsidRDefault="00351E74" w:rsidP="00AE7477">
                            <w:pPr>
                              <w:spacing w:after="240" w:line="240" w:lineRule="auto"/>
                              <w:jc w:val="right"/>
                              <w:rPr>
                                <w:rFonts w:ascii="Corinthian Light LET" w:hAnsi="Corinthian Light LET"/>
                                <w:b/>
                                <w:color w:val="333333"/>
                                <w:spacing w:val="20"/>
                                <w:sz w:val="28"/>
                                <w:szCs w:val="28"/>
                              </w:rPr>
                            </w:pPr>
                            <w:r>
                              <w:rPr>
                                <w:rFonts w:ascii="Corinthian Light LET" w:hAnsi="Corinthian Light LET"/>
                                <w:b/>
                                <w:color w:val="333333"/>
                                <w:spacing w:val="20"/>
                                <w:sz w:val="28"/>
                                <w:szCs w:val="28"/>
                              </w:rPr>
                              <w:br/>
                              <w:t>Mayo</w:t>
                            </w:r>
                            <w:r w:rsidRPr="00AE7477">
                              <w:rPr>
                                <w:rFonts w:ascii="Corinthian Light LET" w:hAnsi="Corinthian Light LET"/>
                                <w:b/>
                                <w:color w:val="333333"/>
                                <w:spacing w:val="20"/>
                                <w:sz w:val="28"/>
                                <w:szCs w:val="28"/>
                              </w:rPr>
                              <w:t xml:space="preserve"> 2020</w:t>
                            </w:r>
                          </w:p>
                          <w:p w:rsidR="00351E74" w:rsidRDefault="00351E74" w:rsidP="008C6A34">
                            <w:pPr>
                              <w:jc w:val="center"/>
                            </w:pPr>
                          </w:p>
                          <w:p w:rsidR="00351E74" w:rsidRDefault="00351E74" w:rsidP="008C6A34">
                            <w:pPr>
                              <w:jc w:val="center"/>
                            </w:pPr>
                          </w:p>
                          <w:p w:rsidR="00351E74" w:rsidRDefault="00351E74" w:rsidP="008C6A34">
                            <w:pPr>
                              <w:jc w:val="center"/>
                            </w:pPr>
                          </w:p>
                          <w:p w:rsidR="00351E74" w:rsidRDefault="00351E74" w:rsidP="008C6A34">
                            <w:pPr>
                              <w:jc w:val="center"/>
                            </w:pPr>
                          </w:p>
                          <w:p w:rsidR="00351E74" w:rsidRPr="00AE7477" w:rsidRDefault="00351E74" w:rsidP="00AE7477">
                            <w:pPr>
                              <w:spacing w:after="240" w:line="240" w:lineRule="auto"/>
                              <w:jc w:val="right"/>
                              <w:rPr>
                                <w:rFonts w:ascii="Corinthian Light LET" w:hAnsi="Corinthian Light LET"/>
                                <w:b/>
                                <w:color w:val="333333"/>
                                <w:spacing w:val="20"/>
                                <w:sz w:val="40"/>
                                <w:szCs w:val="40"/>
                              </w:rPr>
                            </w:pPr>
                            <w:r>
                              <w:rPr>
                                <w:rFonts w:ascii="Corinthian Light LET" w:hAnsi="Corinthian Light LET"/>
                                <w:b/>
                                <w:color w:val="333333"/>
                                <w:spacing w:val="20"/>
                                <w:sz w:val="40"/>
                                <w:szCs w:val="40"/>
                              </w:rPr>
                              <w:t>¿QUÉ</w:t>
                            </w:r>
                            <w:r w:rsidRPr="00AE7477">
                              <w:rPr>
                                <w:rFonts w:ascii="Corinthian Light LET" w:hAnsi="Corinthian Light LET"/>
                                <w:b/>
                                <w:color w:val="333333"/>
                                <w:spacing w:val="20"/>
                                <w:sz w:val="40"/>
                                <w:szCs w:val="40"/>
                              </w:rPr>
                              <w:t xml:space="preserve"> PODEM</w:t>
                            </w:r>
                            <w:r>
                              <w:rPr>
                                <w:rFonts w:ascii="Corinthian Light LET" w:hAnsi="Corinthian Light LET"/>
                                <w:b/>
                                <w:color w:val="333333"/>
                                <w:spacing w:val="20"/>
                                <w:sz w:val="40"/>
                                <w:szCs w:val="40"/>
                              </w:rPr>
                              <w:t>OS HAC</w:t>
                            </w:r>
                            <w:r w:rsidRPr="00AE7477">
                              <w:rPr>
                                <w:rFonts w:ascii="Corinthian Light LET" w:hAnsi="Corinthian Light LET"/>
                                <w:b/>
                                <w:color w:val="333333"/>
                                <w:spacing w:val="20"/>
                                <w:sz w:val="40"/>
                                <w:szCs w:val="40"/>
                              </w:rPr>
                              <w:t xml:space="preserve">ER SI UNA PERSONA </w:t>
                            </w:r>
                            <w:r>
                              <w:rPr>
                                <w:rFonts w:ascii="Corinthian Light LET" w:hAnsi="Corinthian Light LET"/>
                                <w:b/>
                                <w:color w:val="333333"/>
                                <w:spacing w:val="20"/>
                                <w:sz w:val="40"/>
                                <w:szCs w:val="40"/>
                              </w:rPr>
                              <w:t>TRABAJADORA NO HA COBRADO</w:t>
                            </w:r>
                            <w:r w:rsidRPr="00AE7477">
                              <w:rPr>
                                <w:rFonts w:ascii="Corinthian Light LET" w:hAnsi="Corinthian Light LET"/>
                                <w:b/>
                                <w:color w:val="333333"/>
                                <w:spacing w:val="20"/>
                                <w:sz w:val="40"/>
                                <w:szCs w:val="40"/>
                              </w:rPr>
                              <w:t xml:space="preserve"> </w:t>
                            </w:r>
                            <w:r>
                              <w:rPr>
                                <w:rFonts w:ascii="Corinthian Light LET" w:hAnsi="Corinthian Light LET"/>
                                <w:b/>
                                <w:color w:val="333333"/>
                                <w:spacing w:val="20"/>
                                <w:sz w:val="40"/>
                                <w:szCs w:val="40"/>
                              </w:rPr>
                              <w:t>SU</w:t>
                            </w:r>
                            <w:r w:rsidRPr="00AE7477">
                              <w:rPr>
                                <w:rFonts w:ascii="Corinthian Light LET" w:hAnsi="Corinthian Light LET"/>
                                <w:b/>
                                <w:color w:val="333333"/>
                                <w:spacing w:val="20"/>
                                <w:sz w:val="40"/>
                                <w:szCs w:val="40"/>
                              </w:rPr>
                              <w:t xml:space="preserve"> PRESTACIÓ</w:t>
                            </w:r>
                            <w:r>
                              <w:rPr>
                                <w:rFonts w:ascii="Corinthian Light LET" w:hAnsi="Corinthian Light LET"/>
                                <w:b/>
                                <w:color w:val="333333"/>
                                <w:spacing w:val="20"/>
                                <w:sz w:val="40"/>
                                <w:szCs w:val="40"/>
                              </w:rPr>
                              <w:t>N DE PARO O NO ESTÁ DE ACUERDO</w:t>
                            </w:r>
                            <w:r w:rsidRPr="00AE7477">
                              <w:rPr>
                                <w:rFonts w:ascii="Corinthian Light LET" w:hAnsi="Corinthian Light LET"/>
                                <w:b/>
                                <w:color w:val="333333"/>
                                <w:spacing w:val="20"/>
                                <w:sz w:val="40"/>
                                <w:szCs w:val="40"/>
                              </w:rPr>
                              <w:t xml:space="preserve"> </w:t>
                            </w:r>
                            <w:r>
                              <w:rPr>
                                <w:rFonts w:ascii="Corinthian Light LET" w:hAnsi="Corinthian Light LET"/>
                                <w:b/>
                                <w:color w:val="333333"/>
                                <w:spacing w:val="20"/>
                                <w:sz w:val="40"/>
                                <w:szCs w:val="40"/>
                              </w:rPr>
                              <w:t>CON E</w:t>
                            </w:r>
                            <w:r w:rsidRPr="00AE7477">
                              <w:rPr>
                                <w:rFonts w:ascii="Corinthian Light LET" w:hAnsi="Corinthian Light LET"/>
                                <w:b/>
                                <w:color w:val="333333"/>
                                <w:spacing w:val="20"/>
                                <w:sz w:val="40"/>
                                <w:szCs w:val="40"/>
                              </w:rPr>
                              <w:t>STA?</w:t>
                            </w:r>
                          </w:p>
                          <w:p w:rsidR="00351E74" w:rsidRDefault="00351E74" w:rsidP="00B0564F">
                            <w:pPr>
                              <w:spacing w:after="240" w:line="240" w:lineRule="auto"/>
                              <w:jc w:val="right"/>
                              <w:rPr>
                                <w:rFonts w:ascii="Corinthian Light LET" w:hAnsi="Corinthian Light LET"/>
                                <w:b/>
                                <w:color w:val="333333"/>
                                <w:spacing w:val="20"/>
                                <w:sz w:val="28"/>
                                <w:szCs w:val="28"/>
                              </w:rPr>
                            </w:pPr>
                          </w:p>
                          <w:p w:rsidR="00351E74" w:rsidRDefault="00351E74" w:rsidP="00B0564F">
                            <w:pPr>
                              <w:spacing w:after="240" w:line="240" w:lineRule="auto"/>
                              <w:jc w:val="right"/>
                              <w:rPr>
                                <w:rFonts w:ascii="Corinthian Light LET" w:hAnsi="Corinthian Light LET"/>
                                <w:b/>
                                <w:color w:val="333333"/>
                                <w:spacing w:val="20"/>
                                <w:sz w:val="28"/>
                                <w:szCs w:val="28"/>
                              </w:rPr>
                            </w:pPr>
                          </w:p>
                          <w:p w:rsidR="00351E74" w:rsidRPr="00B0564F" w:rsidRDefault="00351E74" w:rsidP="00B0564F">
                            <w:pPr>
                              <w:spacing w:after="240" w:line="240" w:lineRule="auto"/>
                              <w:jc w:val="right"/>
                              <w:rPr>
                                <w:rFonts w:ascii="Corinthian Light LET" w:hAnsi="Corinthian Light LET"/>
                                <w:b/>
                                <w:color w:val="333333"/>
                                <w:spacing w:val="2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5D449" id="_x0000_t202" coordsize="21600,21600" o:spt="202" path="m,l,21600r21600,l21600,xe">
                <v:stroke joinstyle="miter"/>
                <v:path gradientshapeok="t" o:connecttype="rect"/>
              </v:shapetype>
              <v:shape id="Text Box 8" o:spid="_x0000_s1028" type="#_x0000_t202" style="position:absolute;left:0;text-align:left;margin-left:54.2pt;margin-top:1.05pt;width:417.5pt;height:385.3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rRAuQ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" filled="f" stroked="f">
                <v:textbox>
                  <w:txbxContent>
                    <w:p w:rsidR="00351E74" w:rsidRPr="00181694" w:rsidRDefault="00351E74" w:rsidP="00181694">
                      <w:pPr>
                        <w:spacing w:after="0" w:line="240" w:lineRule="auto"/>
                        <w:jc w:val="right"/>
                        <w:rPr>
                          <w:b/>
                          <w:bCs/>
                          <w:color w:val="0070C0"/>
                          <w:sz w:val="40"/>
                          <w:szCs w:val="40"/>
                          <w:lang w:eastAsia="es-ES"/>
                        </w:rPr>
                      </w:pPr>
                    </w:p>
                    <w:p w:rsidR="00E33FC2" w:rsidRDefault="00E33FC2" w:rsidP="00181694">
                      <w:pPr>
                        <w:spacing w:after="0" w:line="240" w:lineRule="auto"/>
                        <w:jc w:val="right"/>
                        <w:rPr>
                          <w:rFonts w:ascii="Century Gothic" w:eastAsiaTheme="minorHAnsi" w:hAnsi="Century Gothic" w:cstheme="minorBidi"/>
                          <w:color w:val="007C37"/>
                          <w:sz w:val="44"/>
                          <w:szCs w:val="20"/>
                        </w:rPr>
                      </w:pPr>
                    </w:p>
                    <w:p w:rsidR="00E33FC2" w:rsidRDefault="00E33FC2" w:rsidP="00181694">
                      <w:pPr>
                        <w:spacing w:after="0" w:line="240" w:lineRule="auto"/>
                        <w:jc w:val="right"/>
                        <w:rPr>
                          <w:rFonts w:ascii="Century Gothic" w:eastAsiaTheme="minorHAnsi" w:hAnsi="Century Gothic" w:cstheme="minorBidi"/>
                          <w:color w:val="007C37"/>
                          <w:sz w:val="44"/>
                          <w:szCs w:val="20"/>
                        </w:rPr>
                      </w:pPr>
                    </w:p>
                    <w:p w:rsidR="00351E74" w:rsidRPr="00E33FC2" w:rsidRDefault="00351E74" w:rsidP="00181694">
                      <w:pPr>
                        <w:spacing w:after="0" w:line="240" w:lineRule="auto"/>
                        <w:jc w:val="right"/>
                        <w:rPr>
                          <w:bCs/>
                          <w:color w:val="632F86"/>
                          <w:sz w:val="40"/>
                          <w:szCs w:val="40"/>
                          <w:lang w:eastAsia="es-ES"/>
                        </w:rPr>
                      </w:pPr>
                      <w:proofErr w:type="spellStart"/>
                      <w:r w:rsidRPr="00E33FC2">
                        <w:rPr>
                          <w:rFonts w:ascii="Century Gothic" w:eastAsiaTheme="minorHAnsi" w:hAnsi="Century Gothic" w:cstheme="minorBidi"/>
                          <w:color w:val="632F86"/>
                          <w:sz w:val="44"/>
                          <w:szCs w:val="20"/>
                        </w:rPr>
                        <w:t>Guía</w:t>
                      </w:r>
                      <w:proofErr w:type="spellEnd"/>
                      <w:r w:rsidRPr="00E33FC2">
                        <w:rPr>
                          <w:rFonts w:ascii="Century Gothic" w:eastAsiaTheme="minorHAnsi" w:hAnsi="Century Gothic" w:cstheme="minorBidi"/>
                          <w:color w:val="632F86"/>
                          <w:sz w:val="44"/>
                          <w:szCs w:val="20"/>
                        </w:rPr>
                        <w:t xml:space="preserve"> Laboral</w:t>
                      </w:r>
                    </w:p>
                    <w:p w:rsidR="00351E74" w:rsidRPr="00AE7477" w:rsidRDefault="00351E74" w:rsidP="00AE7477">
                      <w:pPr>
                        <w:spacing w:after="240" w:line="240" w:lineRule="auto"/>
                        <w:jc w:val="right"/>
                        <w:rPr>
                          <w:rFonts w:ascii="Corinthian Light LET" w:hAnsi="Corinthian Light LET"/>
                          <w:b/>
                          <w:color w:val="333333"/>
                          <w:spacing w:val="20"/>
                          <w:sz w:val="28"/>
                          <w:szCs w:val="28"/>
                        </w:rPr>
                      </w:pPr>
                      <w:r>
                        <w:rPr>
                          <w:rFonts w:ascii="Corinthian Light LET" w:hAnsi="Corinthian Light LET"/>
                          <w:b/>
                          <w:color w:val="333333"/>
                          <w:spacing w:val="20"/>
                          <w:sz w:val="28"/>
                          <w:szCs w:val="28"/>
                        </w:rPr>
                        <w:br/>
                        <w:t>Mayo</w:t>
                      </w:r>
                      <w:r w:rsidRPr="00AE7477">
                        <w:rPr>
                          <w:rFonts w:ascii="Corinthian Light LET" w:hAnsi="Corinthian Light LET"/>
                          <w:b/>
                          <w:color w:val="333333"/>
                          <w:spacing w:val="20"/>
                          <w:sz w:val="28"/>
                          <w:szCs w:val="28"/>
                        </w:rPr>
                        <w:t xml:space="preserve"> 2020</w:t>
                      </w:r>
                    </w:p>
                    <w:p w:rsidR="00351E74" w:rsidRDefault="00351E74" w:rsidP="008C6A34">
                      <w:pPr>
                        <w:jc w:val="center"/>
                      </w:pPr>
                    </w:p>
                    <w:p w:rsidR="00351E74" w:rsidRDefault="00351E74" w:rsidP="008C6A34">
                      <w:pPr>
                        <w:jc w:val="center"/>
                      </w:pPr>
                    </w:p>
                    <w:p w:rsidR="00351E74" w:rsidRDefault="00351E74" w:rsidP="008C6A34">
                      <w:pPr>
                        <w:jc w:val="center"/>
                      </w:pPr>
                    </w:p>
                    <w:p w:rsidR="00351E74" w:rsidRDefault="00351E74" w:rsidP="008C6A34">
                      <w:pPr>
                        <w:jc w:val="center"/>
                      </w:pPr>
                    </w:p>
                    <w:p w:rsidR="00351E74" w:rsidRPr="00AE7477" w:rsidRDefault="00351E74" w:rsidP="00AE7477">
                      <w:pPr>
                        <w:spacing w:after="240" w:line="240" w:lineRule="auto"/>
                        <w:jc w:val="right"/>
                        <w:rPr>
                          <w:rFonts w:ascii="Corinthian Light LET" w:hAnsi="Corinthian Light LET"/>
                          <w:b/>
                          <w:color w:val="333333"/>
                          <w:spacing w:val="20"/>
                          <w:sz w:val="40"/>
                          <w:szCs w:val="40"/>
                        </w:rPr>
                      </w:pPr>
                      <w:r>
                        <w:rPr>
                          <w:rFonts w:ascii="Corinthian Light LET" w:hAnsi="Corinthian Light LET"/>
                          <w:b/>
                          <w:color w:val="333333"/>
                          <w:spacing w:val="20"/>
                          <w:sz w:val="40"/>
                          <w:szCs w:val="40"/>
                        </w:rPr>
                        <w:t>¿QUÉ</w:t>
                      </w:r>
                      <w:r w:rsidRPr="00AE7477">
                        <w:rPr>
                          <w:rFonts w:ascii="Corinthian Light LET" w:hAnsi="Corinthian Light LET"/>
                          <w:b/>
                          <w:color w:val="333333"/>
                          <w:spacing w:val="20"/>
                          <w:sz w:val="40"/>
                          <w:szCs w:val="40"/>
                        </w:rPr>
                        <w:t xml:space="preserve"> PODEM</w:t>
                      </w:r>
                      <w:r>
                        <w:rPr>
                          <w:rFonts w:ascii="Corinthian Light LET" w:hAnsi="Corinthian Light LET"/>
                          <w:b/>
                          <w:color w:val="333333"/>
                          <w:spacing w:val="20"/>
                          <w:sz w:val="40"/>
                          <w:szCs w:val="40"/>
                        </w:rPr>
                        <w:t>OS HAC</w:t>
                      </w:r>
                      <w:r w:rsidRPr="00AE7477">
                        <w:rPr>
                          <w:rFonts w:ascii="Corinthian Light LET" w:hAnsi="Corinthian Light LET"/>
                          <w:b/>
                          <w:color w:val="333333"/>
                          <w:spacing w:val="20"/>
                          <w:sz w:val="40"/>
                          <w:szCs w:val="40"/>
                        </w:rPr>
                        <w:t xml:space="preserve">ER SI UNA PERSONA </w:t>
                      </w:r>
                      <w:r>
                        <w:rPr>
                          <w:rFonts w:ascii="Corinthian Light LET" w:hAnsi="Corinthian Light LET"/>
                          <w:b/>
                          <w:color w:val="333333"/>
                          <w:spacing w:val="20"/>
                          <w:sz w:val="40"/>
                          <w:szCs w:val="40"/>
                        </w:rPr>
                        <w:t>TRABAJADORA NO HA COBRADO</w:t>
                      </w:r>
                      <w:r w:rsidRPr="00AE7477">
                        <w:rPr>
                          <w:rFonts w:ascii="Corinthian Light LET" w:hAnsi="Corinthian Light LET"/>
                          <w:b/>
                          <w:color w:val="333333"/>
                          <w:spacing w:val="20"/>
                          <w:sz w:val="40"/>
                          <w:szCs w:val="40"/>
                        </w:rPr>
                        <w:t xml:space="preserve"> </w:t>
                      </w:r>
                      <w:r>
                        <w:rPr>
                          <w:rFonts w:ascii="Corinthian Light LET" w:hAnsi="Corinthian Light LET"/>
                          <w:b/>
                          <w:color w:val="333333"/>
                          <w:spacing w:val="20"/>
                          <w:sz w:val="40"/>
                          <w:szCs w:val="40"/>
                        </w:rPr>
                        <w:t>SU</w:t>
                      </w:r>
                      <w:r w:rsidRPr="00AE7477">
                        <w:rPr>
                          <w:rFonts w:ascii="Corinthian Light LET" w:hAnsi="Corinthian Light LET"/>
                          <w:b/>
                          <w:color w:val="333333"/>
                          <w:spacing w:val="20"/>
                          <w:sz w:val="40"/>
                          <w:szCs w:val="40"/>
                        </w:rPr>
                        <w:t xml:space="preserve"> PRESTACIÓ</w:t>
                      </w:r>
                      <w:r>
                        <w:rPr>
                          <w:rFonts w:ascii="Corinthian Light LET" w:hAnsi="Corinthian Light LET"/>
                          <w:b/>
                          <w:color w:val="333333"/>
                          <w:spacing w:val="20"/>
                          <w:sz w:val="40"/>
                          <w:szCs w:val="40"/>
                        </w:rPr>
                        <w:t>N DE PARO O NO ESTÁ DE ACUERDO</w:t>
                      </w:r>
                      <w:r w:rsidRPr="00AE7477">
                        <w:rPr>
                          <w:rFonts w:ascii="Corinthian Light LET" w:hAnsi="Corinthian Light LET"/>
                          <w:b/>
                          <w:color w:val="333333"/>
                          <w:spacing w:val="20"/>
                          <w:sz w:val="40"/>
                          <w:szCs w:val="40"/>
                        </w:rPr>
                        <w:t xml:space="preserve"> </w:t>
                      </w:r>
                      <w:r>
                        <w:rPr>
                          <w:rFonts w:ascii="Corinthian Light LET" w:hAnsi="Corinthian Light LET"/>
                          <w:b/>
                          <w:color w:val="333333"/>
                          <w:spacing w:val="20"/>
                          <w:sz w:val="40"/>
                          <w:szCs w:val="40"/>
                        </w:rPr>
                        <w:t>CON E</w:t>
                      </w:r>
                      <w:r w:rsidRPr="00AE7477">
                        <w:rPr>
                          <w:rFonts w:ascii="Corinthian Light LET" w:hAnsi="Corinthian Light LET"/>
                          <w:b/>
                          <w:color w:val="333333"/>
                          <w:spacing w:val="20"/>
                          <w:sz w:val="40"/>
                          <w:szCs w:val="40"/>
                        </w:rPr>
                        <w:t>STA?</w:t>
                      </w:r>
                    </w:p>
                    <w:p w:rsidR="00351E74" w:rsidRDefault="00351E74" w:rsidP="00B0564F">
                      <w:pPr>
                        <w:spacing w:after="240" w:line="240" w:lineRule="auto"/>
                        <w:jc w:val="right"/>
                        <w:rPr>
                          <w:rFonts w:ascii="Corinthian Light LET" w:hAnsi="Corinthian Light LET"/>
                          <w:b/>
                          <w:color w:val="333333"/>
                          <w:spacing w:val="20"/>
                          <w:sz w:val="28"/>
                          <w:szCs w:val="28"/>
                        </w:rPr>
                      </w:pPr>
                    </w:p>
                    <w:p w:rsidR="00351E74" w:rsidRDefault="00351E74" w:rsidP="00B0564F">
                      <w:pPr>
                        <w:spacing w:after="240" w:line="240" w:lineRule="auto"/>
                        <w:jc w:val="right"/>
                        <w:rPr>
                          <w:rFonts w:ascii="Corinthian Light LET" w:hAnsi="Corinthian Light LET"/>
                          <w:b/>
                          <w:color w:val="333333"/>
                          <w:spacing w:val="20"/>
                          <w:sz w:val="28"/>
                          <w:szCs w:val="28"/>
                        </w:rPr>
                      </w:pPr>
                    </w:p>
                    <w:p w:rsidR="00351E74" w:rsidRPr="00B0564F" w:rsidRDefault="00351E74" w:rsidP="00B0564F">
                      <w:pPr>
                        <w:spacing w:after="240" w:line="240" w:lineRule="auto"/>
                        <w:jc w:val="right"/>
                        <w:rPr>
                          <w:rFonts w:ascii="Corinthian Light LET" w:hAnsi="Corinthian Light LET"/>
                          <w:b/>
                          <w:color w:val="333333"/>
                          <w:spacing w:val="20"/>
                          <w:sz w:val="28"/>
                          <w:szCs w:val="28"/>
                        </w:rPr>
                      </w:pPr>
                    </w:p>
                  </w:txbxContent>
                </v:textbox>
                <w10:wrap anchorx="margin"/>
              </v:shape>
            </w:pict>
          </mc:Fallback>
        </mc:AlternateContent>
      </w:r>
      <w:r w:rsidRPr="00351E74">
        <w:rPr>
          <w:rFonts w:ascii="Century Gothic" w:hAnsi="Century Gothic"/>
          <w:noProof/>
          <w:lang w:val="es-ES" w:eastAsia="es-ES"/>
        </w:rPr>
        <w:drawing>
          <wp:anchor distT="0" distB="0" distL="114300" distR="114300" simplePos="0" relativeHeight="251671040" behindDoc="0" locked="0" layoutInCell="1" allowOverlap="1">
            <wp:simplePos x="0" y="0"/>
            <wp:positionH relativeFrom="column">
              <wp:posOffset>474980</wp:posOffset>
            </wp:positionH>
            <wp:positionV relativeFrom="paragraph">
              <wp:posOffset>6403975</wp:posOffset>
            </wp:positionV>
            <wp:extent cx="3618230" cy="764540"/>
            <wp:effectExtent l="0" t="0" r="1270" b="0"/>
            <wp:wrapSquare wrapText="bothSides"/>
            <wp:docPr id="6" name="Imagen 6" descr="\\sav1advcloud\dades$\PerfilesCTX\redireccions\jhinojo.ESPLAI\Desktop\Material\Logos GTS\LogoFundacionGTS_Butlle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v1advcloud\dades$\PerfilesCTX\redireccions\jhinojo.ESPLAI\Desktop\Material\Logos GTS\LogoFundacionGTS_Butllet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8230" cy="764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1851" w:rsidRPr="003267F8">
        <w:rPr>
          <w:rFonts w:ascii="Century Gothic" w:hAnsi="Century Gothic"/>
        </w:rPr>
        <w:br w:type="page"/>
      </w:r>
    </w:p>
    <w:p w:rsidR="00AE44DA" w:rsidRPr="003267F8" w:rsidRDefault="00AE44DA" w:rsidP="00171FED">
      <w:pPr>
        <w:spacing w:line="240" w:lineRule="auto"/>
        <w:ind w:left="2790"/>
        <w:rPr>
          <w:rFonts w:ascii="Century Gothic" w:hAnsi="Century Gothic"/>
        </w:rPr>
        <w:sectPr w:rsidR="00AE44DA" w:rsidRPr="003267F8" w:rsidSect="00AE44DA">
          <w:footerReference w:type="default" r:id="rId11"/>
          <w:type w:val="continuous"/>
          <w:pgSz w:w="11906" w:h="16838" w:code="9"/>
          <w:pgMar w:top="2302" w:right="601" w:bottom="1400" w:left="799" w:header="709" w:footer="329" w:gutter="0"/>
          <w:cols w:space="400"/>
          <w:docGrid w:linePitch="360"/>
        </w:sectPr>
      </w:pPr>
    </w:p>
    <w:p w:rsidR="00AE7477" w:rsidRPr="00E33FC2" w:rsidRDefault="00580B46" w:rsidP="00E33FC2">
      <w:pPr>
        <w:pStyle w:val="Ttulo1"/>
      </w:pPr>
      <w:bookmarkStart w:id="1" w:name="_Toc244324752"/>
      <w:bookmarkStart w:id="2" w:name="_Toc244598581"/>
      <w:bookmarkStart w:id="3" w:name="_Toc255409111"/>
      <w:bookmarkStart w:id="4" w:name="_Toc255414483"/>
      <w:bookmarkStart w:id="5" w:name="_Toc532421896"/>
      <w:r w:rsidRPr="00E33FC2">
        <w:lastRenderedPageBreak/>
        <w:t xml:space="preserve">¿QUÉ PODEMOS HACER SI UNA PERSONA TRABAJADORA NO HA COBRADO SUS PRESTACIONES DE PARO O NO ESTÁ DE ACUERDO CON ESTA? </w:t>
      </w:r>
    </w:p>
    <w:p w:rsidR="00580B46" w:rsidRPr="00580B46" w:rsidRDefault="00580B46" w:rsidP="00580B46">
      <w:pPr>
        <w:spacing w:before="240" w:line="240" w:lineRule="auto"/>
        <w:rPr>
          <w:rFonts w:ascii="Century Gothic" w:hAnsi="Century Gothic"/>
          <w:sz w:val="20"/>
          <w:lang w:val="es-ES"/>
        </w:rPr>
      </w:pPr>
      <w:r w:rsidRPr="00580B46">
        <w:rPr>
          <w:rFonts w:ascii="Century Gothic" w:hAnsi="Century Gothic"/>
          <w:sz w:val="20"/>
          <w:lang w:val="es-ES"/>
        </w:rPr>
        <w:t xml:space="preserve">En la situación actual muchas entidades que han tramitado un ERTE a su plantilla, ya sea total o de manera parcial, se encuentran en un momento </w:t>
      </w:r>
      <w:r w:rsidR="002E1D5B">
        <w:rPr>
          <w:rFonts w:ascii="Century Gothic" w:hAnsi="Century Gothic"/>
          <w:sz w:val="20"/>
          <w:lang w:val="es-ES"/>
        </w:rPr>
        <w:t>en el que</w:t>
      </w:r>
      <w:r w:rsidRPr="00580B46">
        <w:rPr>
          <w:rFonts w:ascii="Century Gothic" w:hAnsi="Century Gothic"/>
          <w:sz w:val="20"/>
          <w:lang w:val="es-ES"/>
        </w:rPr>
        <w:t xml:space="preserve"> mucho personal llama para saber el estado de su prestación.</w:t>
      </w:r>
    </w:p>
    <w:p w:rsidR="00580B46" w:rsidRPr="00580B46" w:rsidRDefault="00580B46" w:rsidP="00580B46">
      <w:pPr>
        <w:spacing w:before="240" w:line="240" w:lineRule="auto"/>
        <w:rPr>
          <w:rFonts w:ascii="Century Gothic" w:hAnsi="Century Gothic"/>
          <w:sz w:val="20"/>
          <w:lang w:val="es-ES"/>
        </w:rPr>
      </w:pPr>
      <w:r w:rsidRPr="00580B46">
        <w:rPr>
          <w:rFonts w:ascii="Century Gothic" w:hAnsi="Century Gothic"/>
          <w:sz w:val="20"/>
          <w:lang w:val="es-ES"/>
        </w:rPr>
        <w:t>Son momentos complicados, ya que la gestión de esta prestación está en manos del SEPE (Servicio Público de Empleo) y se hace difícil poder dar respuesta a las personas, de ahí que hayamos intentado resumir en este documento las casuísticas más habituales que nos podemos encontrar, para que pueda responder a su personal.</w:t>
      </w:r>
    </w:p>
    <w:p w:rsidR="00580B46" w:rsidRPr="00580B46" w:rsidRDefault="00580B46" w:rsidP="00580B46">
      <w:pPr>
        <w:spacing w:before="240" w:line="240" w:lineRule="auto"/>
        <w:rPr>
          <w:rFonts w:ascii="Century Gothic" w:hAnsi="Century Gothic"/>
          <w:sz w:val="20"/>
          <w:lang w:val="es-ES"/>
        </w:rPr>
      </w:pPr>
      <w:r w:rsidRPr="00580B46">
        <w:rPr>
          <w:rFonts w:ascii="Century Gothic" w:hAnsi="Century Gothic"/>
          <w:sz w:val="20"/>
          <w:lang w:val="es-ES"/>
        </w:rPr>
        <w:t xml:space="preserve">En este sentido hemos dividido este documento, de carácter interno por las entidades de </w:t>
      </w:r>
      <w:r w:rsidR="00D04DFE">
        <w:rPr>
          <w:rFonts w:ascii="Century Gothic" w:hAnsi="Century Gothic"/>
          <w:sz w:val="20"/>
          <w:lang w:val="es-ES"/>
        </w:rPr>
        <w:t>Suport</w:t>
      </w:r>
      <w:r w:rsidRPr="00580B46">
        <w:rPr>
          <w:rFonts w:ascii="Century Gothic" w:hAnsi="Century Gothic"/>
          <w:sz w:val="20"/>
          <w:lang w:val="es-ES"/>
        </w:rPr>
        <w:t xml:space="preserve"> Tercer Sector, en dos bloques bien diferenciados que esperamos que os aclaren mejor las dudas.</w:t>
      </w:r>
    </w:p>
    <w:p w:rsidR="00AE7477" w:rsidRPr="00580B46" w:rsidRDefault="00AE7477" w:rsidP="00E33FC2">
      <w:pPr>
        <w:pStyle w:val="Ttulo1"/>
      </w:pPr>
    </w:p>
    <w:bookmarkEnd w:id="1"/>
    <w:bookmarkEnd w:id="2"/>
    <w:bookmarkEnd w:id="3"/>
    <w:bookmarkEnd w:id="4"/>
    <w:bookmarkEnd w:id="5"/>
    <w:p w:rsidR="00AE7477" w:rsidRPr="00E33FC2" w:rsidRDefault="00580B46" w:rsidP="00AE7477">
      <w:pPr>
        <w:numPr>
          <w:ilvl w:val="0"/>
          <w:numId w:val="9"/>
        </w:numPr>
        <w:spacing w:before="240" w:line="240" w:lineRule="auto"/>
        <w:ind w:left="567" w:hanging="567"/>
        <w:rPr>
          <w:rFonts w:ascii="Century Gothic" w:hAnsi="Century Gothic"/>
          <w:bCs/>
          <w:color w:val="632F86"/>
          <w:kern w:val="36"/>
          <w:sz w:val="32"/>
          <w:szCs w:val="50"/>
          <w:lang w:val="es-ES" w:eastAsia="es-ES"/>
        </w:rPr>
      </w:pPr>
      <w:r w:rsidRPr="00E33FC2">
        <w:rPr>
          <w:rFonts w:ascii="Century Gothic" w:hAnsi="Century Gothic"/>
          <w:bCs/>
          <w:color w:val="632F86"/>
          <w:kern w:val="36"/>
          <w:sz w:val="32"/>
          <w:szCs w:val="50"/>
          <w:lang w:val="es-ES" w:eastAsia="es-ES"/>
        </w:rPr>
        <w:t>La persona trabajadora no ha cobrado</w:t>
      </w:r>
      <w:r w:rsidR="00AE7477" w:rsidRPr="00E33FC2">
        <w:rPr>
          <w:rFonts w:ascii="Century Gothic" w:hAnsi="Century Gothic"/>
          <w:bCs/>
          <w:color w:val="632F86"/>
          <w:kern w:val="36"/>
          <w:sz w:val="32"/>
          <w:szCs w:val="50"/>
          <w:lang w:val="es-ES" w:eastAsia="es-ES"/>
        </w:rPr>
        <w:t xml:space="preserve"> </w:t>
      </w:r>
      <w:r w:rsidRPr="00E33FC2">
        <w:rPr>
          <w:rFonts w:ascii="Century Gothic" w:hAnsi="Century Gothic"/>
          <w:bCs/>
          <w:color w:val="632F86"/>
          <w:kern w:val="36"/>
          <w:sz w:val="32"/>
          <w:szCs w:val="50"/>
          <w:lang w:val="es-ES" w:eastAsia="es-ES"/>
        </w:rPr>
        <w:t>su</w:t>
      </w:r>
      <w:r w:rsidR="00AE7477" w:rsidRPr="00E33FC2">
        <w:rPr>
          <w:rFonts w:ascii="Century Gothic" w:hAnsi="Century Gothic"/>
          <w:bCs/>
          <w:color w:val="632F86"/>
          <w:kern w:val="36"/>
          <w:sz w:val="32"/>
          <w:szCs w:val="50"/>
          <w:lang w:val="es-ES" w:eastAsia="es-ES"/>
        </w:rPr>
        <w:t xml:space="preserve"> prestació</w:t>
      </w:r>
      <w:r w:rsidRPr="00E33FC2">
        <w:rPr>
          <w:rFonts w:ascii="Century Gothic" w:hAnsi="Century Gothic"/>
          <w:bCs/>
          <w:color w:val="632F86"/>
          <w:kern w:val="36"/>
          <w:sz w:val="32"/>
          <w:szCs w:val="50"/>
          <w:lang w:val="es-ES" w:eastAsia="es-ES"/>
        </w:rPr>
        <w:t>n</w:t>
      </w:r>
    </w:p>
    <w:p w:rsidR="00580B46" w:rsidRPr="00580B46" w:rsidRDefault="00580B46" w:rsidP="00580B46">
      <w:pPr>
        <w:spacing w:before="240" w:line="240" w:lineRule="auto"/>
        <w:rPr>
          <w:rFonts w:ascii="Century Gothic" w:hAnsi="Century Gothic"/>
          <w:sz w:val="20"/>
          <w:lang w:val="es-ES"/>
        </w:rPr>
      </w:pPr>
      <w:r w:rsidRPr="00580B46">
        <w:rPr>
          <w:rFonts w:ascii="Century Gothic" w:hAnsi="Century Gothic"/>
          <w:sz w:val="20"/>
          <w:lang w:val="es-ES"/>
        </w:rPr>
        <w:t xml:space="preserve">Este es el primer bloque. Como ya os indicamos por correo electrónico y en la entrada a nuestro blog del 17 de abril de 2020 a la que puede acceder </w:t>
      </w:r>
      <w:hyperlink r:id="rId12" w:history="1">
        <w:r w:rsidRPr="00580B46">
          <w:rPr>
            <w:rStyle w:val="Hipervnculo"/>
            <w:rFonts w:ascii="Century Gothic" w:hAnsi="Century Gothic"/>
            <w:sz w:val="20"/>
            <w:lang w:val="es-ES"/>
          </w:rPr>
          <w:t>AQUÍ</w:t>
        </w:r>
      </w:hyperlink>
      <w:r w:rsidRPr="00580B46">
        <w:rPr>
          <w:rFonts w:ascii="Century Gothic" w:hAnsi="Century Gothic"/>
          <w:sz w:val="20"/>
          <w:lang w:val="es-ES"/>
        </w:rPr>
        <w:t xml:space="preserve">, el SEPE garantizó que intentaría que todo el mundo recibiera un pago en torno al 10 de mayo (algunos ya se han producido) pero no esto no implica obligatoriedad. Por lo </w:t>
      </w:r>
      <w:r w:rsidR="00D04DFE" w:rsidRPr="00580B46">
        <w:rPr>
          <w:rFonts w:ascii="Century Gothic" w:hAnsi="Century Gothic"/>
          <w:sz w:val="20"/>
          <w:lang w:val="es-ES"/>
        </w:rPr>
        <w:t>tanto,</w:t>
      </w:r>
      <w:r w:rsidRPr="00580B46">
        <w:rPr>
          <w:rFonts w:ascii="Century Gothic" w:hAnsi="Century Gothic"/>
          <w:sz w:val="20"/>
          <w:lang w:val="es-ES"/>
        </w:rPr>
        <w:t xml:space="preserve"> nos podemos encontrar:</w:t>
      </w:r>
    </w:p>
    <w:p w:rsidR="00580B46" w:rsidRPr="00580B46" w:rsidRDefault="00580B46" w:rsidP="00580B46">
      <w:pPr>
        <w:pStyle w:val="Prrafodelista"/>
        <w:numPr>
          <w:ilvl w:val="0"/>
          <w:numId w:val="18"/>
        </w:numPr>
        <w:spacing w:before="240" w:line="240" w:lineRule="auto"/>
        <w:rPr>
          <w:rFonts w:ascii="Century Gothic" w:hAnsi="Century Gothic"/>
          <w:sz w:val="20"/>
          <w:lang w:val="es-ES"/>
        </w:rPr>
      </w:pPr>
      <w:r w:rsidRPr="00580B46">
        <w:rPr>
          <w:rFonts w:ascii="Century Gothic" w:hAnsi="Century Gothic"/>
          <w:sz w:val="20"/>
          <w:lang w:val="es-ES"/>
        </w:rPr>
        <w:t xml:space="preserve">Que la persona no haya cobrado </w:t>
      </w:r>
      <w:r w:rsidR="00D04DFE" w:rsidRPr="00580B46">
        <w:rPr>
          <w:rFonts w:ascii="Century Gothic" w:hAnsi="Century Gothic"/>
          <w:sz w:val="20"/>
          <w:lang w:val="es-ES"/>
        </w:rPr>
        <w:t>todavía,</w:t>
      </w:r>
      <w:r w:rsidRPr="00580B46">
        <w:rPr>
          <w:rFonts w:ascii="Century Gothic" w:hAnsi="Century Gothic"/>
          <w:sz w:val="20"/>
          <w:lang w:val="es-ES"/>
        </w:rPr>
        <w:t xml:space="preserve"> pero esté en proceso de hacerlo durante el mes de </w:t>
      </w:r>
      <w:r w:rsidRPr="00580B46">
        <w:rPr>
          <w:rFonts w:ascii="Century Gothic" w:hAnsi="Century Gothic"/>
          <w:b/>
          <w:sz w:val="20"/>
          <w:lang w:val="es-ES"/>
        </w:rPr>
        <w:t>mayo</w:t>
      </w:r>
      <w:r w:rsidRPr="00580B46">
        <w:rPr>
          <w:rFonts w:ascii="Century Gothic" w:hAnsi="Century Gothic"/>
          <w:sz w:val="20"/>
          <w:lang w:val="es-ES"/>
        </w:rPr>
        <w:t>.</w:t>
      </w:r>
    </w:p>
    <w:p w:rsidR="00580B46" w:rsidRPr="00580B46" w:rsidRDefault="00580B46" w:rsidP="00580B46">
      <w:pPr>
        <w:pStyle w:val="Prrafodelista"/>
        <w:numPr>
          <w:ilvl w:val="0"/>
          <w:numId w:val="18"/>
        </w:numPr>
        <w:spacing w:before="240" w:line="240" w:lineRule="auto"/>
        <w:rPr>
          <w:rFonts w:ascii="Century Gothic" w:hAnsi="Century Gothic"/>
          <w:b/>
          <w:sz w:val="20"/>
          <w:lang w:val="es-ES"/>
        </w:rPr>
      </w:pPr>
      <w:r w:rsidRPr="00580B46">
        <w:rPr>
          <w:rFonts w:ascii="Century Gothic" w:hAnsi="Century Gothic"/>
          <w:b/>
          <w:sz w:val="20"/>
          <w:lang w:val="es-ES"/>
        </w:rPr>
        <w:t>Que la persona haya pasado directamente al próximo cobro, previsto para el mes de junio.</w:t>
      </w:r>
    </w:p>
    <w:p w:rsidR="00580B46" w:rsidRPr="00580B46" w:rsidRDefault="00580B46" w:rsidP="00580B46">
      <w:pPr>
        <w:spacing w:before="240" w:line="240" w:lineRule="auto"/>
        <w:rPr>
          <w:rFonts w:ascii="Century Gothic" w:hAnsi="Century Gothic"/>
          <w:sz w:val="20"/>
          <w:lang w:val="es-ES"/>
        </w:rPr>
      </w:pPr>
    </w:p>
    <w:p w:rsidR="00580B46" w:rsidRPr="00580B46" w:rsidRDefault="00580B46" w:rsidP="00580B46">
      <w:pPr>
        <w:spacing w:before="240" w:line="240" w:lineRule="auto"/>
        <w:rPr>
          <w:rFonts w:ascii="Century Gothic" w:hAnsi="Century Gothic"/>
          <w:sz w:val="20"/>
          <w:lang w:val="es-ES"/>
        </w:rPr>
      </w:pPr>
      <w:r w:rsidRPr="00580B46">
        <w:rPr>
          <w:rFonts w:ascii="Century Gothic" w:hAnsi="Century Gothic"/>
          <w:sz w:val="20"/>
          <w:lang w:val="es-ES"/>
        </w:rPr>
        <w:t xml:space="preserve">El SEPE ha intentado mantener el orden de llegada a la hora de registrar los ERTE, por </w:t>
      </w:r>
      <w:r w:rsidR="00D04DFE" w:rsidRPr="00580B46">
        <w:rPr>
          <w:rFonts w:ascii="Century Gothic" w:hAnsi="Century Gothic"/>
          <w:sz w:val="20"/>
          <w:lang w:val="es-ES"/>
        </w:rPr>
        <w:t>tanto,</w:t>
      </w:r>
      <w:r w:rsidRPr="00580B46">
        <w:rPr>
          <w:rFonts w:ascii="Century Gothic" w:hAnsi="Century Gothic"/>
          <w:sz w:val="20"/>
          <w:lang w:val="es-ES"/>
        </w:rPr>
        <w:t xml:space="preserve"> si nuestro expediente se presentó antes, tenemos más posibilidades de que el cobro sea en mayo. De todo</w:t>
      </w:r>
      <w:r w:rsidR="00D04DFE">
        <w:rPr>
          <w:rFonts w:ascii="Century Gothic" w:hAnsi="Century Gothic"/>
          <w:sz w:val="20"/>
          <w:lang w:val="es-ES"/>
        </w:rPr>
        <w:t>s modos, el registro también ha</w:t>
      </w:r>
      <w:r w:rsidRPr="00580B46">
        <w:rPr>
          <w:rFonts w:ascii="Century Gothic" w:hAnsi="Century Gothic"/>
          <w:sz w:val="20"/>
          <w:lang w:val="es-ES"/>
        </w:rPr>
        <w:t xml:space="preserve"> influido la disponibilidad de sus técnicos en las diversas sedes, por lo que nos podemos encontrar casos de ERTE presentados muy pronto y que aún no están ni siquiera registrados.</w:t>
      </w:r>
    </w:p>
    <w:p w:rsidR="00E33FC2" w:rsidRDefault="00580B46" w:rsidP="00AE7477">
      <w:pPr>
        <w:spacing w:before="240" w:line="240" w:lineRule="auto"/>
        <w:rPr>
          <w:rFonts w:ascii="Century Gothic" w:hAnsi="Century Gothic"/>
          <w:sz w:val="20"/>
          <w:lang w:val="es-ES"/>
        </w:rPr>
      </w:pPr>
      <w:r w:rsidRPr="00580B46">
        <w:rPr>
          <w:rFonts w:ascii="Century Gothic" w:hAnsi="Century Gothic"/>
          <w:sz w:val="20"/>
          <w:lang w:val="es-ES"/>
        </w:rPr>
        <w:t xml:space="preserve">En todo caso, lo que sí puede hacer el personal trabajador es consultar el estado de su prestación. </w:t>
      </w:r>
      <w:r w:rsidR="00D04DFE">
        <w:rPr>
          <w:rFonts w:ascii="Century Gothic" w:hAnsi="Century Gothic"/>
          <w:sz w:val="20"/>
          <w:lang w:val="es-ES"/>
        </w:rPr>
        <w:t>¿Y có</w:t>
      </w:r>
      <w:r w:rsidRPr="00580B46">
        <w:rPr>
          <w:rFonts w:ascii="Century Gothic" w:hAnsi="Century Gothic"/>
          <w:sz w:val="20"/>
          <w:lang w:val="es-ES"/>
        </w:rPr>
        <w:t>mo lo tiene que hacer?</w:t>
      </w:r>
    </w:p>
    <w:p w:rsidR="00AE7477" w:rsidRPr="00580B46" w:rsidRDefault="00AE7477" w:rsidP="00AE7477">
      <w:pPr>
        <w:spacing w:before="240" w:line="240" w:lineRule="auto"/>
        <w:rPr>
          <w:rFonts w:ascii="Century Gothic" w:hAnsi="Century Gothic"/>
          <w:sz w:val="20"/>
          <w:lang w:val="es-ES"/>
        </w:rPr>
      </w:pPr>
      <w:r w:rsidRPr="00580B46">
        <w:rPr>
          <w:rFonts w:ascii="Century Gothic" w:hAnsi="Century Gothic"/>
          <w:noProof/>
          <w:sz w:val="20"/>
          <w:lang w:val="es-ES" w:eastAsia="es-ES"/>
        </w:rPr>
        <w:drawing>
          <wp:anchor distT="0" distB="0" distL="114300" distR="114300" simplePos="0" relativeHeight="251661824" behindDoc="0" locked="0" layoutInCell="1" allowOverlap="1" wp14:anchorId="10EE8EEE" wp14:editId="2AEE0B2B">
            <wp:simplePos x="0" y="0"/>
            <wp:positionH relativeFrom="margin">
              <wp:posOffset>4174542</wp:posOffset>
            </wp:positionH>
            <wp:positionV relativeFrom="margin">
              <wp:posOffset>6196381</wp:posOffset>
            </wp:positionV>
            <wp:extent cx="1172845" cy="1660525"/>
            <wp:effectExtent l="0" t="0" r="8255" b="0"/>
            <wp:wrapSquare wrapText="bothSides"/>
            <wp:docPr id="1" name="Imagen 1" descr="Sigue los pasos correctos para consultar tu prestació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ue los pasos correctos para consultar tu prestació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2845" cy="166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0B46" w:rsidRPr="00580B46">
        <w:rPr>
          <w:rFonts w:ascii="Century Gothic" w:hAnsi="Century Gothic"/>
          <w:sz w:val="20"/>
          <w:lang w:val="es-ES"/>
        </w:rPr>
        <w:t>Pa</w:t>
      </w:r>
      <w:r w:rsidRPr="00580B46">
        <w:rPr>
          <w:rFonts w:ascii="Century Gothic" w:hAnsi="Century Gothic"/>
          <w:sz w:val="20"/>
          <w:lang w:val="es-ES"/>
        </w:rPr>
        <w:t>r</w:t>
      </w:r>
      <w:r w:rsidR="00580B46" w:rsidRPr="00580B46">
        <w:rPr>
          <w:rFonts w:ascii="Century Gothic" w:hAnsi="Century Gothic"/>
          <w:sz w:val="20"/>
          <w:lang w:val="es-ES"/>
        </w:rPr>
        <w:t>a consultar el estado</w:t>
      </w:r>
      <w:r w:rsidRPr="00580B46">
        <w:rPr>
          <w:rFonts w:ascii="Century Gothic" w:hAnsi="Century Gothic"/>
          <w:sz w:val="20"/>
          <w:lang w:val="es-ES"/>
        </w:rPr>
        <w:t xml:space="preserve"> de </w:t>
      </w:r>
      <w:r w:rsidR="00580B46" w:rsidRPr="00580B46">
        <w:rPr>
          <w:rFonts w:ascii="Century Gothic" w:hAnsi="Century Gothic"/>
          <w:sz w:val="20"/>
          <w:lang w:val="es-ES"/>
        </w:rPr>
        <w:t>su</w:t>
      </w:r>
      <w:r w:rsidRPr="00580B46">
        <w:rPr>
          <w:rFonts w:ascii="Century Gothic" w:hAnsi="Century Gothic"/>
          <w:sz w:val="20"/>
          <w:lang w:val="es-ES"/>
        </w:rPr>
        <w:t xml:space="preserve"> prestació</w:t>
      </w:r>
      <w:r w:rsidR="00580B46" w:rsidRPr="00580B46">
        <w:rPr>
          <w:rFonts w:ascii="Century Gothic" w:hAnsi="Century Gothic"/>
          <w:sz w:val="20"/>
          <w:lang w:val="es-ES"/>
        </w:rPr>
        <w:t>n</w:t>
      </w:r>
      <w:r w:rsidRPr="00580B46">
        <w:rPr>
          <w:rFonts w:ascii="Century Gothic" w:hAnsi="Century Gothic"/>
          <w:sz w:val="20"/>
          <w:lang w:val="es-ES"/>
        </w:rPr>
        <w:t xml:space="preserve"> </w:t>
      </w:r>
      <w:r w:rsidR="00580B46" w:rsidRPr="00580B46">
        <w:rPr>
          <w:rFonts w:ascii="Century Gothic" w:hAnsi="Century Gothic"/>
          <w:sz w:val="20"/>
          <w:lang w:val="es-ES"/>
        </w:rPr>
        <w:t>se tienen que</w:t>
      </w:r>
      <w:r w:rsidRPr="00580B46">
        <w:rPr>
          <w:rFonts w:ascii="Century Gothic" w:hAnsi="Century Gothic"/>
          <w:sz w:val="20"/>
          <w:lang w:val="es-ES"/>
        </w:rPr>
        <w:t xml:space="preserve"> dirigir a </w:t>
      </w:r>
      <w:hyperlink r:id="rId15" w:history="1">
        <w:r w:rsidRPr="00580B46">
          <w:rPr>
            <w:rStyle w:val="Hipervnculo"/>
            <w:rFonts w:ascii="Century Gothic" w:hAnsi="Century Gothic"/>
            <w:sz w:val="20"/>
            <w:lang w:val="es-ES"/>
          </w:rPr>
          <w:t>https://sede.sepe.gob.es/ConsultaPrestacionesAAWWeb/DCAction.do</w:t>
        </w:r>
      </w:hyperlink>
    </w:p>
    <w:p w:rsidR="00580B46" w:rsidRPr="00580B46" w:rsidRDefault="00580B46" w:rsidP="00AE7477">
      <w:pPr>
        <w:spacing w:before="240" w:line="240" w:lineRule="auto"/>
        <w:rPr>
          <w:rFonts w:ascii="Century Gothic" w:hAnsi="Century Gothic"/>
          <w:sz w:val="20"/>
          <w:lang w:val="es-ES"/>
        </w:rPr>
      </w:pPr>
      <w:r w:rsidRPr="00580B46">
        <w:rPr>
          <w:rFonts w:ascii="Century Gothic" w:hAnsi="Century Gothic"/>
          <w:sz w:val="20"/>
          <w:lang w:val="es-ES"/>
        </w:rPr>
        <w:t>Po</w:t>
      </w:r>
      <w:r>
        <w:rPr>
          <w:rFonts w:ascii="Century Gothic" w:hAnsi="Century Gothic"/>
          <w:sz w:val="20"/>
          <w:lang w:val="es-ES"/>
        </w:rPr>
        <w:t>dremos acceder con el certificado</w:t>
      </w:r>
      <w:r w:rsidRPr="00580B46">
        <w:rPr>
          <w:rFonts w:ascii="Century Gothic" w:hAnsi="Century Gothic"/>
          <w:sz w:val="20"/>
          <w:lang w:val="es-ES"/>
        </w:rPr>
        <w:t xml:space="preserve"> digital personal (si tenemos) o con unos datos de contraste. Aquí tendremos que informar </w:t>
      </w:r>
      <w:r w:rsidR="00D04DFE">
        <w:rPr>
          <w:rFonts w:ascii="Century Gothic" w:hAnsi="Century Gothic"/>
          <w:sz w:val="20"/>
          <w:lang w:val="es-ES"/>
        </w:rPr>
        <w:t xml:space="preserve">de </w:t>
      </w:r>
      <w:r w:rsidRPr="00580B46">
        <w:rPr>
          <w:rFonts w:ascii="Century Gothic" w:hAnsi="Century Gothic"/>
          <w:sz w:val="20"/>
          <w:lang w:val="es-ES"/>
        </w:rPr>
        <w:t xml:space="preserve">nuestro DNI, </w:t>
      </w:r>
      <w:r w:rsidR="00D04DFE">
        <w:rPr>
          <w:rFonts w:ascii="Century Gothic" w:hAnsi="Century Gothic"/>
          <w:sz w:val="20"/>
          <w:lang w:val="es-ES"/>
        </w:rPr>
        <w:t xml:space="preserve">de </w:t>
      </w:r>
      <w:r w:rsidRPr="00580B46">
        <w:rPr>
          <w:rFonts w:ascii="Century Gothic" w:hAnsi="Century Gothic"/>
          <w:sz w:val="20"/>
          <w:lang w:val="es-ES"/>
        </w:rPr>
        <w:t>los 10 últimos números del IBAN (cuenta bancaria) y, o bien la fecha de solicitud o bien nuestro teléfono (os recomendamos esta</w:t>
      </w:r>
      <w:r w:rsidR="00D04DFE">
        <w:rPr>
          <w:rFonts w:ascii="Century Gothic" w:hAnsi="Century Gothic"/>
          <w:sz w:val="20"/>
          <w:lang w:val="es-ES"/>
        </w:rPr>
        <w:t>)</w:t>
      </w:r>
      <w:r w:rsidRPr="00580B46">
        <w:rPr>
          <w:rFonts w:ascii="Century Gothic" w:hAnsi="Century Gothic"/>
          <w:sz w:val="20"/>
          <w:lang w:val="es-ES"/>
        </w:rPr>
        <w:t>. Ta</w:t>
      </w:r>
      <w:r w:rsidR="00D04DFE">
        <w:rPr>
          <w:rFonts w:ascii="Century Gothic" w:hAnsi="Century Gothic"/>
          <w:sz w:val="20"/>
          <w:lang w:val="es-ES"/>
        </w:rPr>
        <w:t>mbién deberá llenar un CAPTCHA en</w:t>
      </w:r>
      <w:r w:rsidRPr="00580B46">
        <w:rPr>
          <w:rFonts w:ascii="Century Gothic" w:hAnsi="Century Gothic"/>
          <w:sz w:val="20"/>
          <w:lang w:val="es-ES"/>
        </w:rPr>
        <w:t xml:space="preserve"> la parte inferior de la pantalla.</w:t>
      </w:r>
    </w:p>
    <w:p w:rsidR="00AE7477" w:rsidRPr="00580B46" w:rsidRDefault="00AE7477" w:rsidP="00AE7477">
      <w:pPr>
        <w:spacing w:before="240" w:line="240" w:lineRule="auto"/>
        <w:rPr>
          <w:rFonts w:ascii="Century Gothic" w:hAnsi="Century Gothic"/>
          <w:sz w:val="20"/>
          <w:lang w:val="es-ES"/>
        </w:rPr>
      </w:pPr>
      <w:r w:rsidRPr="00580B46">
        <w:rPr>
          <w:rFonts w:ascii="Century Gothic" w:hAnsi="Century Gothic"/>
          <w:noProof/>
          <w:sz w:val="20"/>
          <w:lang w:val="es-ES" w:eastAsia="es-ES"/>
        </w:rPr>
        <w:drawing>
          <wp:inline distT="0" distB="0" distL="0" distR="0" wp14:anchorId="092F3EC6" wp14:editId="7487F6B6">
            <wp:extent cx="4048669" cy="3314700"/>
            <wp:effectExtent l="171450" t="171450" r="371475" b="3619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14470" t="46026" r="55354" b="7616"/>
                    <a:stretch/>
                  </pic:blipFill>
                  <pic:spPr bwMode="auto">
                    <a:xfrm>
                      <a:off x="0" y="0"/>
                      <a:ext cx="4050461" cy="3316167"/>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580B46" w:rsidRPr="00580B46" w:rsidRDefault="00580B46" w:rsidP="00580B46">
      <w:pPr>
        <w:spacing w:before="240" w:line="240" w:lineRule="auto"/>
        <w:rPr>
          <w:rFonts w:ascii="Century Gothic" w:hAnsi="Century Gothic"/>
          <w:sz w:val="20"/>
          <w:lang w:val="es-ES"/>
        </w:rPr>
      </w:pPr>
      <w:r w:rsidRPr="00580B46">
        <w:rPr>
          <w:rFonts w:ascii="Century Gothic" w:hAnsi="Century Gothic"/>
          <w:sz w:val="20"/>
          <w:lang w:val="es-ES"/>
        </w:rPr>
        <w:t>En este sentido debemos destacar que el SEPE en muchos casos no ha usado los datos enviados al expediente, sino los datos de que ya disponía del personal trabajador.</w:t>
      </w:r>
    </w:p>
    <w:p w:rsidR="00580B46" w:rsidRPr="00580B46" w:rsidRDefault="00580B46" w:rsidP="00580B46">
      <w:pPr>
        <w:spacing w:before="240" w:line="240" w:lineRule="auto"/>
        <w:rPr>
          <w:rFonts w:ascii="Century Gothic" w:hAnsi="Century Gothic"/>
          <w:sz w:val="20"/>
          <w:lang w:val="es-ES"/>
        </w:rPr>
      </w:pPr>
      <w:r w:rsidRPr="00580B46">
        <w:rPr>
          <w:rFonts w:ascii="Century Gothic" w:hAnsi="Century Gothic"/>
          <w:sz w:val="20"/>
          <w:lang w:val="es-ES"/>
        </w:rPr>
        <w:t>Por lo tanto:</w:t>
      </w:r>
    </w:p>
    <w:p w:rsidR="00580B46" w:rsidRPr="00580B46" w:rsidRDefault="00580B46" w:rsidP="00580B46">
      <w:pPr>
        <w:pStyle w:val="Prrafodelista"/>
        <w:numPr>
          <w:ilvl w:val="0"/>
          <w:numId w:val="20"/>
        </w:numPr>
        <w:spacing w:before="240" w:line="240" w:lineRule="auto"/>
        <w:rPr>
          <w:rFonts w:ascii="Century Gothic" w:hAnsi="Century Gothic"/>
          <w:sz w:val="20"/>
          <w:lang w:val="es-ES"/>
        </w:rPr>
      </w:pPr>
      <w:r w:rsidRPr="00580B46">
        <w:rPr>
          <w:rFonts w:ascii="Century Gothic" w:hAnsi="Century Gothic"/>
          <w:sz w:val="20"/>
          <w:lang w:val="es-ES"/>
        </w:rPr>
        <w:t>DNI: No tendremos problema</w:t>
      </w:r>
    </w:p>
    <w:p w:rsidR="00580B46" w:rsidRPr="00580B46" w:rsidRDefault="00580B46" w:rsidP="00580B46">
      <w:pPr>
        <w:pStyle w:val="Prrafodelista"/>
        <w:numPr>
          <w:ilvl w:val="0"/>
          <w:numId w:val="20"/>
        </w:numPr>
        <w:spacing w:before="240" w:line="240" w:lineRule="auto"/>
        <w:rPr>
          <w:rFonts w:ascii="Century Gothic" w:hAnsi="Century Gothic"/>
          <w:sz w:val="20"/>
          <w:lang w:val="es-ES"/>
        </w:rPr>
      </w:pPr>
      <w:r w:rsidRPr="00580B46">
        <w:rPr>
          <w:rFonts w:ascii="Century Gothic" w:hAnsi="Century Gothic"/>
          <w:sz w:val="20"/>
          <w:lang w:val="es-ES"/>
        </w:rPr>
        <w:t xml:space="preserve">IBAN: </w:t>
      </w:r>
      <w:r w:rsidRPr="00580B46">
        <w:rPr>
          <w:rFonts w:ascii="Century Gothic" w:hAnsi="Century Gothic"/>
          <w:b/>
          <w:sz w:val="20"/>
          <w:lang w:val="es-ES"/>
        </w:rPr>
        <w:t>nos podemos encontrar que el registrado por el SEPE sea un IBAN anterior</w:t>
      </w:r>
      <w:r w:rsidRPr="00580B46">
        <w:rPr>
          <w:rFonts w:ascii="Century Gothic" w:hAnsi="Century Gothic"/>
          <w:sz w:val="20"/>
          <w:lang w:val="es-ES"/>
        </w:rPr>
        <w:t xml:space="preserve">, por lo </w:t>
      </w:r>
      <w:r w:rsidR="00D04DFE" w:rsidRPr="00580B46">
        <w:rPr>
          <w:rFonts w:ascii="Century Gothic" w:hAnsi="Century Gothic"/>
          <w:sz w:val="20"/>
          <w:lang w:val="es-ES"/>
        </w:rPr>
        <w:t>tanto,</w:t>
      </w:r>
      <w:r w:rsidRPr="00580B46">
        <w:rPr>
          <w:rFonts w:ascii="Century Gothic" w:hAnsi="Century Gothic"/>
          <w:sz w:val="20"/>
          <w:lang w:val="es-ES"/>
        </w:rPr>
        <w:t xml:space="preserve"> si tenemos problemas en este campo debemos probar con otras cuentas bancarias que tengamos o hayamos tenido anteriormente. Si disponemos, por ejemplo, de la resolución de la última vez que nos pagaron una prestación, es muy pro</w:t>
      </w:r>
      <w:r w:rsidR="00D04DFE">
        <w:rPr>
          <w:rFonts w:ascii="Century Gothic" w:hAnsi="Century Gothic"/>
          <w:sz w:val="20"/>
          <w:lang w:val="es-ES"/>
        </w:rPr>
        <w:t xml:space="preserve">bable que el banco registrado </w:t>
      </w:r>
      <w:r w:rsidRPr="00580B46">
        <w:rPr>
          <w:rFonts w:ascii="Century Gothic" w:hAnsi="Century Gothic"/>
          <w:sz w:val="20"/>
          <w:lang w:val="es-ES"/>
        </w:rPr>
        <w:t>a efectos de entrada (no de pago) sea este.</w:t>
      </w:r>
    </w:p>
    <w:p w:rsidR="00580B46" w:rsidRPr="00580B46" w:rsidRDefault="00580B46" w:rsidP="00580B46">
      <w:pPr>
        <w:pStyle w:val="Prrafodelista"/>
        <w:numPr>
          <w:ilvl w:val="0"/>
          <w:numId w:val="20"/>
        </w:numPr>
        <w:spacing w:before="240" w:line="240" w:lineRule="auto"/>
        <w:rPr>
          <w:rFonts w:ascii="Century Gothic" w:hAnsi="Century Gothic"/>
          <w:sz w:val="20"/>
          <w:lang w:val="es-ES"/>
        </w:rPr>
      </w:pPr>
      <w:r w:rsidRPr="00580B46">
        <w:rPr>
          <w:rFonts w:ascii="Century Gothic" w:hAnsi="Century Gothic"/>
          <w:sz w:val="20"/>
          <w:lang w:val="es-ES"/>
        </w:rPr>
        <w:t xml:space="preserve">Fecha de solicitud </w:t>
      </w:r>
      <w:r w:rsidR="00D04DFE">
        <w:rPr>
          <w:rFonts w:ascii="Century Gothic" w:hAnsi="Century Gothic"/>
          <w:sz w:val="20"/>
          <w:lang w:val="es-ES"/>
        </w:rPr>
        <w:t>o t</w:t>
      </w:r>
      <w:r w:rsidRPr="00580B46">
        <w:rPr>
          <w:rFonts w:ascii="Century Gothic" w:hAnsi="Century Gothic"/>
          <w:sz w:val="20"/>
          <w:lang w:val="es-ES"/>
        </w:rPr>
        <w:t xml:space="preserve">eléfono: </w:t>
      </w:r>
      <w:r w:rsidRPr="00580B46">
        <w:rPr>
          <w:rFonts w:ascii="Century Gothic" w:hAnsi="Century Gothic"/>
          <w:b/>
          <w:sz w:val="20"/>
          <w:lang w:val="es-ES"/>
        </w:rPr>
        <w:t>Sucede lo mismo que en el caso del IBAN</w:t>
      </w:r>
      <w:r w:rsidRPr="00580B46">
        <w:rPr>
          <w:rFonts w:ascii="Century Gothic" w:hAnsi="Century Gothic"/>
          <w:sz w:val="20"/>
          <w:lang w:val="es-ES"/>
        </w:rPr>
        <w:t>. Si tenemos problemas para entrar tendremos que probar otros tel</w:t>
      </w:r>
      <w:r w:rsidR="00D04DFE">
        <w:rPr>
          <w:rFonts w:ascii="Century Gothic" w:hAnsi="Century Gothic"/>
          <w:sz w:val="20"/>
          <w:lang w:val="es-ES"/>
        </w:rPr>
        <w:t>éfonos que hayamos tenido antes</w:t>
      </w:r>
      <w:r w:rsidRPr="00580B46">
        <w:rPr>
          <w:rFonts w:ascii="Century Gothic" w:hAnsi="Century Gothic"/>
          <w:sz w:val="20"/>
          <w:lang w:val="es-ES"/>
        </w:rPr>
        <w:t>. En caso de que selecci</w:t>
      </w:r>
      <w:r w:rsidR="00D04DFE">
        <w:rPr>
          <w:rFonts w:ascii="Century Gothic" w:hAnsi="Century Gothic"/>
          <w:sz w:val="20"/>
          <w:lang w:val="es-ES"/>
        </w:rPr>
        <w:t>onamos fecha de la solicitud (so</w:t>
      </w:r>
      <w:r w:rsidRPr="00580B46">
        <w:rPr>
          <w:rFonts w:ascii="Century Gothic" w:hAnsi="Century Gothic"/>
          <w:sz w:val="20"/>
          <w:lang w:val="es-ES"/>
        </w:rPr>
        <w:t>lo hay uno de los dos campos) tendremos que ir probando fechas del mes de abril, ya que esto depende del registro del SEPE. La primera fecha a pro</w:t>
      </w:r>
      <w:r w:rsidR="00D04DFE">
        <w:rPr>
          <w:rFonts w:ascii="Century Gothic" w:hAnsi="Century Gothic"/>
          <w:sz w:val="20"/>
          <w:lang w:val="es-ES"/>
        </w:rPr>
        <w:t>bar sería la de aceptación del</w:t>
      </w:r>
      <w:r w:rsidRPr="00580B46">
        <w:rPr>
          <w:rFonts w:ascii="Century Gothic" w:hAnsi="Century Gothic"/>
          <w:sz w:val="20"/>
          <w:lang w:val="es-ES"/>
        </w:rPr>
        <w:t xml:space="preserve"> ERTE.</w:t>
      </w:r>
    </w:p>
    <w:p w:rsidR="00580B46" w:rsidRPr="00580B46" w:rsidRDefault="00580B46" w:rsidP="00580B46">
      <w:pPr>
        <w:spacing w:before="240" w:line="240" w:lineRule="auto"/>
        <w:rPr>
          <w:rFonts w:ascii="Century Gothic" w:hAnsi="Century Gothic"/>
          <w:sz w:val="20"/>
          <w:lang w:val="es-ES"/>
        </w:rPr>
      </w:pPr>
      <w:r w:rsidRPr="00580B46">
        <w:rPr>
          <w:rFonts w:ascii="Century Gothic" w:hAnsi="Century Gothic"/>
          <w:sz w:val="20"/>
          <w:lang w:val="es-ES"/>
        </w:rPr>
        <w:t xml:space="preserve">Desafortunadamente no hay ninguna otra forma de consultar el estado de la prestación y si tenemos problemas y no conseguimos entrar lo único que podemos hacer es llamar al SEPE al </w:t>
      </w:r>
      <w:r w:rsidR="00814002" w:rsidRPr="00814002">
        <w:rPr>
          <w:rFonts w:ascii="Century Gothic" w:hAnsi="Century Gothic"/>
          <w:sz w:val="20"/>
          <w:lang w:val="es-ES"/>
        </w:rPr>
        <w:t>900 81 24 00</w:t>
      </w:r>
      <w:r w:rsidRPr="00814002">
        <w:rPr>
          <w:rFonts w:ascii="Century Gothic" w:hAnsi="Century Gothic"/>
          <w:sz w:val="20"/>
          <w:lang w:val="es-ES"/>
        </w:rPr>
        <w:t>.</w:t>
      </w:r>
    </w:p>
    <w:p w:rsidR="00580B46" w:rsidRPr="00580B46" w:rsidRDefault="00580B46" w:rsidP="00580B46">
      <w:pPr>
        <w:spacing w:before="240" w:line="240" w:lineRule="auto"/>
        <w:rPr>
          <w:rFonts w:ascii="Century Gothic" w:hAnsi="Century Gothic"/>
          <w:sz w:val="20"/>
          <w:lang w:val="es-ES"/>
        </w:rPr>
      </w:pPr>
      <w:r w:rsidRPr="00580B46">
        <w:rPr>
          <w:rFonts w:ascii="Century Gothic" w:hAnsi="Century Gothic"/>
          <w:sz w:val="20"/>
          <w:lang w:val="es-ES"/>
        </w:rPr>
        <w:t xml:space="preserve">Una vez hemos entrado nos podemos encontrar dos casos. Si la prestación no se ha reconocido puede ser debido a que aún el SEPE no la ha tramitado. Debemos tranquilizar al personal, en la medida de lo posible, </w:t>
      </w:r>
      <w:r w:rsidR="00D04DFE" w:rsidRPr="00580B46">
        <w:rPr>
          <w:rFonts w:ascii="Century Gothic" w:hAnsi="Century Gothic"/>
          <w:sz w:val="20"/>
          <w:lang w:val="es-ES"/>
        </w:rPr>
        <w:t>e</w:t>
      </w:r>
      <w:r w:rsidRPr="00580B46">
        <w:rPr>
          <w:rFonts w:ascii="Century Gothic" w:hAnsi="Century Gothic"/>
          <w:sz w:val="20"/>
          <w:lang w:val="es-ES"/>
        </w:rPr>
        <w:t xml:space="preserve"> indicar que el procedimiento no es rápido. En caso de que la prestación se haya reconocido nos encontraremos con esta pantalla:</w:t>
      </w:r>
    </w:p>
    <w:p w:rsidR="00AE7477" w:rsidRPr="00580B46" w:rsidRDefault="00AE7477" w:rsidP="00AE7477">
      <w:pPr>
        <w:spacing w:before="240" w:line="240" w:lineRule="auto"/>
        <w:rPr>
          <w:rFonts w:ascii="Century Gothic" w:hAnsi="Century Gothic"/>
          <w:sz w:val="20"/>
          <w:lang w:val="es-ES"/>
        </w:rPr>
      </w:pPr>
      <w:r w:rsidRPr="00580B46">
        <w:rPr>
          <w:rFonts w:ascii="Century Gothic" w:hAnsi="Century Gothic"/>
          <w:noProof/>
          <w:sz w:val="20"/>
          <w:lang w:val="es-ES" w:eastAsia="es-ES"/>
        </w:rPr>
        <w:drawing>
          <wp:inline distT="0" distB="0" distL="0" distR="0" wp14:anchorId="4671A921" wp14:editId="1172388C">
            <wp:extent cx="5458405" cy="1581150"/>
            <wp:effectExtent l="152400" t="152400" r="371475" b="3619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14294" t="44702" r="15649" b="17219"/>
                    <a:stretch/>
                  </pic:blipFill>
                  <pic:spPr bwMode="auto">
                    <a:xfrm>
                      <a:off x="0" y="0"/>
                      <a:ext cx="5460817" cy="1581849"/>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AE7477" w:rsidRPr="00580B46" w:rsidRDefault="00AE7477" w:rsidP="00AE7477">
      <w:pPr>
        <w:spacing w:before="240" w:line="240" w:lineRule="auto"/>
        <w:rPr>
          <w:rFonts w:ascii="Century Gothic" w:hAnsi="Century Gothic"/>
          <w:sz w:val="20"/>
          <w:lang w:val="es-ES"/>
        </w:rPr>
      </w:pPr>
    </w:p>
    <w:p w:rsidR="00AE7477" w:rsidRPr="00E33FC2" w:rsidRDefault="00580B46" w:rsidP="00AE7477">
      <w:pPr>
        <w:numPr>
          <w:ilvl w:val="0"/>
          <w:numId w:val="9"/>
        </w:numPr>
        <w:spacing w:before="240" w:line="240" w:lineRule="auto"/>
        <w:ind w:left="567" w:hanging="567"/>
        <w:rPr>
          <w:rFonts w:ascii="Century Gothic" w:hAnsi="Century Gothic"/>
          <w:bCs/>
          <w:color w:val="632F86"/>
          <w:kern w:val="36"/>
          <w:sz w:val="32"/>
          <w:szCs w:val="50"/>
          <w:lang w:val="es-ES" w:eastAsia="es-ES"/>
        </w:rPr>
      </w:pPr>
      <w:r w:rsidRPr="00E33FC2">
        <w:rPr>
          <w:rFonts w:ascii="Century Gothic" w:hAnsi="Century Gothic"/>
          <w:bCs/>
          <w:color w:val="632F86"/>
          <w:kern w:val="36"/>
          <w:sz w:val="32"/>
          <w:szCs w:val="50"/>
          <w:lang w:val="es-ES" w:eastAsia="es-ES"/>
        </w:rPr>
        <w:t xml:space="preserve">La persona trabajadora ha </w:t>
      </w:r>
      <w:r w:rsidR="003742DF" w:rsidRPr="00E33FC2">
        <w:rPr>
          <w:rFonts w:ascii="Century Gothic" w:hAnsi="Century Gothic"/>
          <w:bCs/>
          <w:color w:val="632F86"/>
          <w:kern w:val="36"/>
          <w:sz w:val="32"/>
          <w:szCs w:val="50"/>
          <w:lang w:val="es-ES" w:eastAsia="es-ES"/>
        </w:rPr>
        <w:t>cobrado,</w:t>
      </w:r>
      <w:r w:rsidRPr="00E33FC2">
        <w:rPr>
          <w:rFonts w:ascii="Century Gothic" w:hAnsi="Century Gothic"/>
          <w:bCs/>
          <w:color w:val="632F86"/>
          <w:kern w:val="36"/>
          <w:sz w:val="32"/>
          <w:szCs w:val="50"/>
          <w:lang w:val="es-ES" w:eastAsia="es-ES"/>
        </w:rPr>
        <w:t xml:space="preserve"> pero no está de acue</w:t>
      </w:r>
      <w:r w:rsidR="00AE7477" w:rsidRPr="00E33FC2">
        <w:rPr>
          <w:rFonts w:ascii="Century Gothic" w:hAnsi="Century Gothic"/>
          <w:bCs/>
          <w:color w:val="632F86"/>
          <w:kern w:val="36"/>
          <w:sz w:val="32"/>
          <w:szCs w:val="50"/>
          <w:lang w:val="es-ES" w:eastAsia="es-ES"/>
        </w:rPr>
        <w:t>rd</w:t>
      </w:r>
      <w:r w:rsidRPr="00E33FC2">
        <w:rPr>
          <w:rFonts w:ascii="Century Gothic" w:hAnsi="Century Gothic"/>
          <w:bCs/>
          <w:color w:val="632F86"/>
          <w:kern w:val="36"/>
          <w:sz w:val="32"/>
          <w:szCs w:val="50"/>
          <w:lang w:val="es-ES" w:eastAsia="es-ES"/>
        </w:rPr>
        <w:t>o con la cantidad</w:t>
      </w:r>
    </w:p>
    <w:p w:rsidR="00580B46" w:rsidRDefault="00580B46" w:rsidP="00AE7477">
      <w:pPr>
        <w:spacing w:before="240" w:line="240" w:lineRule="auto"/>
        <w:rPr>
          <w:rFonts w:ascii="Century Gothic" w:hAnsi="Century Gothic"/>
          <w:sz w:val="20"/>
          <w:lang w:val="es-ES"/>
        </w:rPr>
      </w:pPr>
      <w:r w:rsidRPr="00580B46">
        <w:rPr>
          <w:rFonts w:ascii="Century Gothic" w:hAnsi="Century Gothic"/>
          <w:sz w:val="20"/>
          <w:lang w:val="es-ES"/>
        </w:rPr>
        <w:t xml:space="preserve">En este caso, lo primero que tenemos que hacer es obtener el documento en PDF donde se reconoce la prestación y su </w:t>
      </w:r>
      <w:r w:rsidR="003742DF">
        <w:rPr>
          <w:rFonts w:ascii="Century Gothic" w:hAnsi="Century Gothic"/>
          <w:sz w:val="20"/>
          <w:lang w:val="es-ES"/>
        </w:rPr>
        <w:t>forma. Este lo podemos obtener en e</w:t>
      </w:r>
      <w:r w:rsidRPr="00580B46">
        <w:rPr>
          <w:rFonts w:ascii="Century Gothic" w:hAnsi="Century Gothic"/>
          <w:sz w:val="20"/>
          <w:lang w:val="es-ES"/>
        </w:rPr>
        <w:t>l mismo apartando donde estábamos antes</w:t>
      </w:r>
      <w:r>
        <w:rPr>
          <w:rFonts w:ascii="Century Gothic" w:hAnsi="Century Gothic"/>
          <w:sz w:val="20"/>
          <w:lang w:val="es-ES"/>
        </w:rPr>
        <w:t>,</w:t>
      </w:r>
      <w:r w:rsidRPr="00580B46">
        <w:rPr>
          <w:rFonts w:ascii="Century Gothic" w:hAnsi="Century Gothic"/>
          <w:sz w:val="20"/>
          <w:lang w:val="es-ES"/>
        </w:rPr>
        <w:t xml:space="preserve"> pero dirigiéndonos al menú </w:t>
      </w:r>
      <w:r w:rsidRPr="00580B46">
        <w:rPr>
          <w:rFonts w:ascii="Century Gothic" w:hAnsi="Century Gothic"/>
          <w:b/>
          <w:sz w:val="20"/>
          <w:lang w:val="es-ES"/>
        </w:rPr>
        <w:t>ÚLTIMA PRESTACIÓN</w:t>
      </w:r>
      <w:r w:rsidRPr="00580B46">
        <w:rPr>
          <w:rFonts w:ascii="Century Gothic" w:hAnsi="Century Gothic"/>
          <w:sz w:val="20"/>
          <w:lang w:val="es-ES"/>
        </w:rPr>
        <w:t xml:space="preserve">, accediendo al apartado </w:t>
      </w:r>
      <w:r w:rsidRPr="00580B46">
        <w:rPr>
          <w:rFonts w:ascii="Century Gothic" w:hAnsi="Century Gothic"/>
          <w:b/>
          <w:sz w:val="20"/>
          <w:lang w:val="es-ES"/>
        </w:rPr>
        <w:t>IMPRIMIR</w:t>
      </w:r>
      <w:r w:rsidRPr="00580B46">
        <w:rPr>
          <w:rFonts w:ascii="Century Gothic" w:hAnsi="Century Gothic"/>
          <w:sz w:val="20"/>
          <w:lang w:val="es-ES"/>
        </w:rPr>
        <w:t>.</w:t>
      </w:r>
    </w:p>
    <w:p w:rsidR="00AE7477" w:rsidRPr="00580B46" w:rsidRDefault="00AE7477" w:rsidP="00AE7477">
      <w:pPr>
        <w:spacing w:before="240" w:line="240" w:lineRule="auto"/>
        <w:rPr>
          <w:rFonts w:ascii="Century Gothic" w:hAnsi="Century Gothic"/>
          <w:sz w:val="20"/>
          <w:lang w:val="es-ES"/>
        </w:rPr>
      </w:pPr>
      <w:r w:rsidRPr="00580B46">
        <w:rPr>
          <w:rFonts w:ascii="Century Gothic" w:hAnsi="Century Gothic"/>
          <w:noProof/>
          <w:sz w:val="20"/>
          <w:lang w:val="es-ES" w:eastAsia="es-ES"/>
        </w:rPr>
        <w:drawing>
          <wp:inline distT="0" distB="0" distL="0" distR="0" wp14:anchorId="5A5D0B11" wp14:editId="3E7E822A">
            <wp:extent cx="4314825" cy="2582231"/>
            <wp:effectExtent l="152400" t="152400" r="352425" b="3708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35293" t="21523" r="19003" b="27152"/>
                    <a:stretch/>
                  </pic:blipFill>
                  <pic:spPr bwMode="auto">
                    <a:xfrm>
                      <a:off x="0" y="0"/>
                      <a:ext cx="4316733" cy="2583373"/>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580B46" w:rsidRPr="00580B46" w:rsidRDefault="00580B46" w:rsidP="00580B46">
      <w:pPr>
        <w:spacing w:before="240" w:line="240" w:lineRule="auto"/>
        <w:rPr>
          <w:rFonts w:ascii="Century Gothic" w:hAnsi="Century Gothic"/>
          <w:sz w:val="20"/>
          <w:lang w:val="es-ES"/>
        </w:rPr>
      </w:pPr>
      <w:r w:rsidRPr="00580B46">
        <w:rPr>
          <w:rFonts w:ascii="Century Gothic" w:hAnsi="Century Gothic"/>
          <w:sz w:val="20"/>
          <w:lang w:val="es-ES"/>
        </w:rPr>
        <w:t>Aquí obtendremos un documento donde nos indicará las particularidades de la prestación de la persona consultada. Tanto su base reguladora, como las características que afectan a su prestación y que os explicamos en un documento adjunto.</w:t>
      </w:r>
    </w:p>
    <w:p w:rsidR="00580B46" w:rsidRPr="00580B46" w:rsidRDefault="00580B46" w:rsidP="00580B46">
      <w:pPr>
        <w:spacing w:before="240" w:line="240" w:lineRule="auto"/>
        <w:rPr>
          <w:rFonts w:ascii="Century Gothic" w:hAnsi="Century Gothic"/>
          <w:sz w:val="20"/>
          <w:lang w:val="es-ES"/>
        </w:rPr>
      </w:pPr>
      <w:r w:rsidRPr="00580B46">
        <w:rPr>
          <w:rFonts w:ascii="Century Gothic" w:hAnsi="Century Gothic"/>
          <w:sz w:val="20"/>
          <w:lang w:val="es-ES"/>
        </w:rPr>
        <w:t>Es importante tener en cuenta los siguientes aspectos:</w:t>
      </w:r>
    </w:p>
    <w:p w:rsidR="00580B46" w:rsidRPr="00580B46" w:rsidRDefault="00580B46" w:rsidP="00580B46">
      <w:pPr>
        <w:spacing w:before="240" w:line="240" w:lineRule="auto"/>
        <w:rPr>
          <w:rFonts w:ascii="Century Gothic" w:hAnsi="Century Gothic"/>
          <w:sz w:val="20"/>
          <w:lang w:val="es-ES"/>
        </w:rPr>
      </w:pPr>
      <w:r w:rsidRPr="00580B46">
        <w:rPr>
          <w:rFonts w:ascii="Century Gothic" w:hAnsi="Century Gothic"/>
          <w:sz w:val="20"/>
          <w:lang w:val="es-ES"/>
        </w:rPr>
        <w:t xml:space="preserve">1. Debemos tener claro que </w:t>
      </w:r>
      <w:r w:rsidRPr="005937BA">
        <w:rPr>
          <w:rFonts w:ascii="Century Gothic" w:hAnsi="Century Gothic"/>
          <w:b/>
          <w:sz w:val="20"/>
          <w:lang w:val="es-ES"/>
        </w:rPr>
        <w:t>la persona no cobra el 70% de su nómina</w:t>
      </w:r>
      <w:r w:rsidRPr="00580B46">
        <w:rPr>
          <w:rFonts w:ascii="Century Gothic" w:hAnsi="Century Gothic"/>
          <w:sz w:val="20"/>
          <w:lang w:val="es-ES"/>
        </w:rPr>
        <w:t>, sino el 70% de su base reguladora. Esta base se calcula con las bases de cotización de los últimos 180 días (6 meses). Por lo tanto, personas que hayan tenido cambios en sus nóminas (importes variabl</w:t>
      </w:r>
      <w:r w:rsidR="003742DF">
        <w:rPr>
          <w:rFonts w:ascii="Century Gothic" w:hAnsi="Century Gothic"/>
          <w:sz w:val="20"/>
          <w:lang w:val="es-ES"/>
        </w:rPr>
        <w:t xml:space="preserve">es, reducciones o ampliaciones) </w:t>
      </w:r>
      <w:r w:rsidRPr="00580B46">
        <w:rPr>
          <w:rFonts w:ascii="Century Gothic" w:hAnsi="Century Gothic"/>
          <w:sz w:val="20"/>
          <w:lang w:val="es-ES"/>
        </w:rPr>
        <w:t xml:space="preserve">pueden esperar percibir el 70% de su nómina actual, y esto no será así. La prestación de paro para los primeros 6 meses es el 70% de la base reguladora. </w:t>
      </w:r>
      <w:hyperlink r:id="rId19" w:history="1">
        <w:r w:rsidRPr="005937BA">
          <w:rPr>
            <w:rStyle w:val="Hipervnculo"/>
            <w:rFonts w:ascii="Century Gothic" w:hAnsi="Century Gothic"/>
            <w:sz w:val="20"/>
            <w:lang w:val="es-ES"/>
          </w:rPr>
          <w:t>AQUÍ lo puede consultar</w:t>
        </w:r>
      </w:hyperlink>
      <w:r w:rsidRPr="00580B46">
        <w:rPr>
          <w:rFonts w:ascii="Century Gothic" w:hAnsi="Century Gothic"/>
          <w:sz w:val="20"/>
          <w:lang w:val="es-ES"/>
        </w:rPr>
        <w:t>.</w:t>
      </w:r>
    </w:p>
    <w:p w:rsidR="00580B46" w:rsidRPr="00580B46" w:rsidRDefault="00580B46" w:rsidP="00580B46">
      <w:pPr>
        <w:spacing w:before="240" w:line="240" w:lineRule="auto"/>
        <w:rPr>
          <w:rFonts w:ascii="Century Gothic" w:hAnsi="Century Gothic"/>
          <w:sz w:val="20"/>
          <w:lang w:val="es-ES"/>
        </w:rPr>
      </w:pPr>
      <w:r w:rsidRPr="00580B46">
        <w:rPr>
          <w:rFonts w:ascii="Century Gothic" w:hAnsi="Century Gothic"/>
          <w:sz w:val="20"/>
          <w:lang w:val="es-ES"/>
        </w:rPr>
        <w:t xml:space="preserve">2. La prestación tiene unos </w:t>
      </w:r>
      <w:r w:rsidRPr="005937BA">
        <w:rPr>
          <w:rFonts w:ascii="Century Gothic" w:hAnsi="Century Gothic"/>
          <w:b/>
          <w:sz w:val="20"/>
          <w:lang w:val="es-ES"/>
        </w:rPr>
        <w:t>topes máximos y mínimos</w:t>
      </w:r>
      <w:r w:rsidRPr="00580B46">
        <w:rPr>
          <w:rFonts w:ascii="Century Gothic" w:hAnsi="Century Gothic"/>
          <w:sz w:val="20"/>
          <w:lang w:val="es-ES"/>
        </w:rPr>
        <w:t>, y éstos pueden influir. De nuevo puede consul</w:t>
      </w:r>
      <w:r w:rsidR="003742DF">
        <w:rPr>
          <w:rFonts w:ascii="Century Gothic" w:hAnsi="Century Gothic"/>
          <w:sz w:val="20"/>
          <w:lang w:val="es-ES"/>
        </w:rPr>
        <w:t>tar</w:t>
      </w:r>
      <w:r w:rsidRPr="00580B46">
        <w:rPr>
          <w:rFonts w:ascii="Century Gothic" w:hAnsi="Century Gothic"/>
          <w:sz w:val="20"/>
          <w:lang w:val="es-ES"/>
        </w:rPr>
        <w:t xml:space="preserve"> nuestra noticia </w:t>
      </w:r>
      <w:hyperlink r:id="rId20" w:history="1">
        <w:r w:rsidRPr="005937BA">
          <w:rPr>
            <w:rStyle w:val="Hipervnculo"/>
            <w:rFonts w:ascii="Century Gothic" w:hAnsi="Century Gothic"/>
            <w:sz w:val="20"/>
            <w:lang w:val="es-ES"/>
          </w:rPr>
          <w:t>AQUÍ</w:t>
        </w:r>
      </w:hyperlink>
      <w:r w:rsidR="003742DF">
        <w:rPr>
          <w:rFonts w:ascii="Century Gothic" w:hAnsi="Century Gothic"/>
          <w:sz w:val="20"/>
          <w:lang w:val="es-ES"/>
        </w:rPr>
        <w:t>,</w:t>
      </w:r>
      <w:r w:rsidRPr="00580B46">
        <w:rPr>
          <w:rFonts w:ascii="Century Gothic" w:hAnsi="Century Gothic"/>
          <w:sz w:val="20"/>
          <w:lang w:val="es-ES"/>
        </w:rPr>
        <w:t xml:space="preserve"> pero os las recordamos:</w:t>
      </w:r>
    </w:p>
    <w:p w:rsidR="00580B46" w:rsidRPr="005937BA" w:rsidRDefault="00580B46" w:rsidP="005937BA">
      <w:pPr>
        <w:pStyle w:val="Prrafodelista"/>
        <w:numPr>
          <w:ilvl w:val="0"/>
          <w:numId w:val="22"/>
        </w:numPr>
        <w:spacing w:before="240" w:line="240" w:lineRule="auto"/>
        <w:rPr>
          <w:rFonts w:ascii="Century Gothic" w:hAnsi="Century Gothic"/>
          <w:sz w:val="20"/>
          <w:lang w:val="es-ES"/>
        </w:rPr>
      </w:pPr>
      <w:r w:rsidRPr="005937BA">
        <w:rPr>
          <w:rFonts w:ascii="Century Gothic" w:hAnsi="Century Gothic"/>
          <w:sz w:val="20"/>
          <w:lang w:val="es-ES"/>
        </w:rPr>
        <w:t>Mínimo:</w:t>
      </w:r>
    </w:p>
    <w:p w:rsidR="00580B46" w:rsidRPr="005937BA" w:rsidRDefault="005937BA" w:rsidP="005937BA">
      <w:pPr>
        <w:pStyle w:val="Prrafodelista"/>
        <w:numPr>
          <w:ilvl w:val="0"/>
          <w:numId w:val="25"/>
        </w:numPr>
        <w:spacing w:before="240" w:line="240" w:lineRule="auto"/>
        <w:rPr>
          <w:rFonts w:ascii="Century Gothic" w:hAnsi="Century Gothic"/>
          <w:sz w:val="20"/>
          <w:lang w:val="es-ES"/>
        </w:rPr>
      </w:pPr>
      <w:r>
        <w:rPr>
          <w:rFonts w:ascii="Century Gothic" w:hAnsi="Century Gothic"/>
          <w:sz w:val="20"/>
          <w:lang w:val="es-ES"/>
        </w:rPr>
        <w:t>Sin hijos/</w:t>
      </w:r>
      <w:r w:rsidR="00580B46" w:rsidRPr="005937BA">
        <w:rPr>
          <w:rFonts w:ascii="Century Gothic" w:hAnsi="Century Gothic"/>
          <w:sz w:val="20"/>
          <w:lang w:val="es-ES"/>
        </w:rPr>
        <w:t>as a cargo: 501.98 euros mensuales.</w:t>
      </w:r>
    </w:p>
    <w:p w:rsidR="00580B46" w:rsidRPr="005937BA" w:rsidRDefault="005937BA" w:rsidP="005937BA">
      <w:pPr>
        <w:pStyle w:val="Prrafodelista"/>
        <w:numPr>
          <w:ilvl w:val="0"/>
          <w:numId w:val="25"/>
        </w:numPr>
        <w:spacing w:before="240" w:line="240" w:lineRule="auto"/>
        <w:rPr>
          <w:rFonts w:ascii="Century Gothic" w:hAnsi="Century Gothic"/>
          <w:sz w:val="20"/>
          <w:lang w:val="es-ES"/>
        </w:rPr>
      </w:pPr>
      <w:r>
        <w:rPr>
          <w:rFonts w:ascii="Century Gothic" w:hAnsi="Century Gothic"/>
          <w:sz w:val="20"/>
          <w:lang w:val="es-ES"/>
        </w:rPr>
        <w:t>Con hijos/</w:t>
      </w:r>
      <w:r w:rsidR="00580B46" w:rsidRPr="005937BA">
        <w:rPr>
          <w:rFonts w:ascii="Century Gothic" w:hAnsi="Century Gothic"/>
          <w:sz w:val="20"/>
          <w:lang w:val="es-ES"/>
        </w:rPr>
        <w:t>as a cargo: 671.040 euros mensuales.</w:t>
      </w:r>
    </w:p>
    <w:p w:rsidR="00580B46" w:rsidRPr="005937BA" w:rsidRDefault="00580B46" w:rsidP="005937BA">
      <w:pPr>
        <w:pStyle w:val="Prrafodelista"/>
        <w:numPr>
          <w:ilvl w:val="0"/>
          <w:numId w:val="22"/>
        </w:numPr>
        <w:spacing w:before="240" w:line="240" w:lineRule="auto"/>
        <w:rPr>
          <w:rFonts w:ascii="Century Gothic" w:hAnsi="Century Gothic"/>
          <w:sz w:val="20"/>
          <w:lang w:val="es-ES"/>
        </w:rPr>
      </w:pPr>
      <w:r w:rsidRPr="005937BA">
        <w:rPr>
          <w:rFonts w:ascii="Century Gothic" w:hAnsi="Century Gothic"/>
          <w:sz w:val="20"/>
          <w:lang w:val="es-ES"/>
        </w:rPr>
        <w:t>Máximo:</w:t>
      </w:r>
    </w:p>
    <w:p w:rsidR="00580B46" w:rsidRPr="005937BA" w:rsidRDefault="005937BA" w:rsidP="005937BA">
      <w:pPr>
        <w:pStyle w:val="Prrafodelista"/>
        <w:numPr>
          <w:ilvl w:val="1"/>
          <w:numId w:val="24"/>
        </w:numPr>
        <w:spacing w:before="240" w:line="240" w:lineRule="auto"/>
        <w:rPr>
          <w:rFonts w:ascii="Century Gothic" w:hAnsi="Century Gothic"/>
          <w:sz w:val="20"/>
          <w:lang w:val="es-ES"/>
        </w:rPr>
      </w:pPr>
      <w:r>
        <w:rPr>
          <w:rFonts w:ascii="Century Gothic" w:hAnsi="Century Gothic"/>
          <w:sz w:val="20"/>
          <w:lang w:val="es-ES"/>
        </w:rPr>
        <w:t>Con 0 hijos/</w:t>
      </w:r>
      <w:r w:rsidR="00580B46" w:rsidRPr="005937BA">
        <w:rPr>
          <w:rFonts w:ascii="Century Gothic" w:hAnsi="Century Gothic"/>
          <w:sz w:val="20"/>
          <w:lang w:val="es-ES"/>
        </w:rPr>
        <w:t>as a cargo: 1098.09 euros mensuales.</w:t>
      </w:r>
    </w:p>
    <w:p w:rsidR="00580B46" w:rsidRPr="005937BA" w:rsidRDefault="005937BA" w:rsidP="005937BA">
      <w:pPr>
        <w:pStyle w:val="Prrafodelista"/>
        <w:numPr>
          <w:ilvl w:val="1"/>
          <w:numId w:val="24"/>
        </w:numPr>
        <w:spacing w:before="240" w:line="240" w:lineRule="auto"/>
        <w:rPr>
          <w:rFonts w:ascii="Century Gothic" w:hAnsi="Century Gothic"/>
          <w:sz w:val="20"/>
          <w:lang w:val="es-ES"/>
        </w:rPr>
      </w:pPr>
      <w:r>
        <w:rPr>
          <w:rFonts w:ascii="Century Gothic" w:hAnsi="Century Gothic"/>
          <w:sz w:val="20"/>
          <w:lang w:val="es-ES"/>
        </w:rPr>
        <w:t>Con 1 hijo/</w:t>
      </w:r>
      <w:r w:rsidR="00580B46" w:rsidRPr="005937BA">
        <w:rPr>
          <w:rFonts w:ascii="Century Gothic" w:hAnsi="Century Gothic"/>
          <w:sz w:val="20"/>
          <w:lang w:val="es-ES"/>
        </w:rPr>
        <w:t>a a cargo: 1254.96 euros mensuales.</w:t>
      </w:r>
    </w:p>
    <w:p w:rsidR="00580B46" w:rsidRPr="005937BA" w:rsidRDefault="005937BA" w:rsidP="005937BA">
      <w:pPr>
        <w:pStyle w:val="Prrafodelista"/>
        <w:numPr>
          <w:ilvl w:val="1"/>
          <w:numId w:val="24"/>
        </w:numPr>
        <w:spacing w:before="240" w:line="240" w:lineRule="auto"/>
        <w:rPr>
          <w:rFonts w:ascii="Century Gothic" w:hAnsi="Century Gothic"/>
          <w:sz w:val="20"/>
          <w:lang w:val="es-ES"/>
        </w:rPr>
      </w:pPr>
      <w:r>
        <w:rPr>
          <w:rFonts w:ascii="Century Gothic" w:hAnsi="Century Gothic"/>
          <w:sz w:val="20"/>
          <w:lang w:val="es-ES"/>
        </w:rPr>
        <w:t>Con 2 o más hijos/</w:t>
      </w:r>
      <w:r w:rsidR="00580B46" w:rsidRPr="005937BA">
        <w:rPr>
          <w:rFonts w:ascii="Century Gothic" w:hAnsi="Century Gothic"/>
          <w:sz w:val="20"/>
          <w:lang w:val="es-ES"/>
        </w:rPr>
        <w:t>as a cargo: 1411.83 euros mensuales.</w:t>
      </w:r>
    </w:p>
    <w:p w:rsidR="00580B46" w:rsidRPr="00580B46" w:rsidRDefault="00580B46" w:rsidP="00580B46">
      <w:pPr>
        <w:spacing w:before="240" w:line="240" w:lineRule="auto"/>
        <w:rPr>
          <w:rFonts w:ascii="Century Gothic" w:hAnsi="Century Gothic"/>
          <w:sz w:val="20"/>
          <w:lang w:val="es-ES"/>
        </w:rPr>
      </w:pPr>
    </w:p>
    <w:p w:rsidR="00580B46" w:rsidRDefault="00580B46" w:rsidP="00580B46">
      <w:pPr>
        <w:spacing w:before="240" w:line="240" w:lineRule="auto"/>
        <w:rPr>
          <w:rFonts w:ascii="Century Gothic" w:hAnsi="Century Gothic"/>
          <w:sz w:val="20"/>
          <w:lang w:val="es-ES"/>
        </w:rPr>
      </w:pPr>
      <w:r w:rsidRPr="00580B46">
        <w:rPr>
          <w:rFonts w:ascii="Century Gothic" w:hAnsi="Century Gothic"/>
          <w:sz w:val="20"/>
          <w:lang w:val="es-ES"/>
        </w:rPr>
        <w:t xml:space="preserve">Estos topes son proporcionales a la jornada de las personas, por lo </w:t>
      </w:r>
      <w:r w:rsidR="005937BA" w:rsidRPr="00580B46">
        <w:rPr>
          <w:rFonts w:ascii="Century Gothic" w:hAnsi="Century Gothic"/>
          <w:sz w:val="20"/>
          <w:lang w:val="es-ES"/>
        </w:rPr>
        <w:t>tanto,</w:t>
      </w:r>
      <w:r w:rsidRPr="00580B46">
        <w:rPr>
          <w:rFonts w:ascii="Century Gothic" w:hAnsi="Century Gothic"/>
          <w:sz w:val="20"/>
          <w:lang w:val="es-ES"/>
        </w:rPr>
        <w:t xml:space="preserve"> una persona con un 40% de jornada con un hijo a cargo no podrá percibir más de 501.98 € al mes (1254.96 x 40%).</w:t>
      </w:r>
    </w:p>
    <w:p w:rsidR="005937BA" w:rsidRDefault="005937BA" w:rsidP="00580B46">
      <w:pPr>
        <w:spacing w:before="240" w:line="240" w:lineRule="auto"/>
        <w:rPr>
          <w:rFonts w:ascii="Century Gothic" w:hAnsi="Century Gothic"/>
          <w:sz w:val="20"/>
          <w:lang w:val="es-ES"/>
        </w:rPr>
      </w:pPr>
      <w:r w:rsidRPr="00580B46">
        <w:rPr>
          <w:rFonts w:ascii="Century Gothic" w:hAnsi="Century Gothic"/>
          <w:noProof/>
          <w:sz w:val="20"/>
          <w:lang w:val="es-ES" w:eastAsia="es-ES"/>
        </w:rPr>
        <w:drawing>
          <wp:anchor distT="0" distB="0" distL="114300" distR="114300" simplePos="0" relativeHeight="251663872" behindDoc="0" locked="0" layoutInCell="1" allowOverlap="1" wp14:anchorId="165449D2" wp14:editId="3AA0B87C">
            <wp:simplePos x="0" y="0"/>
            <wp:positionH relativeFrom="margin">
              <wp:align>right</wp:align>
            </wp:positionH>
            <wp:positionV relativeFrom="margin">
              <wp:posOffset>667163</wp:posOffset>
            </wp:positionV>
            <wp:extent cx="1260000" cy="1788834"/>
            <wp:effectExtent l="19050" t="19050" r="16510" b="20955"/>
            <wp:wrapSquare wrapText="bothSides"/>
            <wp:docPr id="18" name="Imagen 1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60000" cy="1788834"/>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rFonts w:ascii="Century Gothic" w:hAnsi="Century Gothic"/>
          <w:sz w:val="20"/>
          <w:lang w:val="es-ES"/>
        </w:rPr>
        <w:t xml:space="preserve">3. </w:t>
      </w:r>
      <w:r w:rsidRPr="005937BA">
        <w:rPr>
          <w:rFonts w:ascii="Century Gothic" w:hAnsi="Century Gothic"/>
          <w:sz w:val="20"/>
          <w:lang w:val="es-ES"/>
        </w:rPr>
        <w:t xml:space="preserve">Ligado a este aspecto, el tema de los hijos o hijas a cargo es muy importante ya que el SEPE anunció que quizás en un primer momento el pago que se haría no tendría en cuenta la situación actual de las personas, sino la que constaba en las sus bases de datos. </w:t>
      </w:r>
      <w:r w:rsidRPr="005937BA">
        <w:rPr>
          <w:rFonts w:ascii="Century Gothic" w:hAnsi="Century Gothic"/>
          <w:b/>
          <w:sz w:val="20"/>
          <w:lang w:val="es-ES"/>
        </w:rPr>
        <w:t>Es muy probable que en</w:t>
      </w:r>
      <w:r w:rsidR="003742DF">
        <w:rPr>
          <w:rFonts w:ascii="Century Gothic" w:hAnsi="Century Gothic"/>
          <w:b/>
          <w:sz w:val="20"/>
          <w:lang w:val="es-ES"/>
        </w:rPr>
        <w:t xml:space="preserve"> prestaciones choques con hijos/</w:t>
      </w:r>
      <w:r w:rsidRPr="005937BA">
        <w:rPr>
          <w:rFonts w:ascii="Century Gothic" w:hAnsi="Century Gothic"/>
          <w:b/>
          <w:sz w:val="20"/>
          <w:lang w:val="es-ES"/>
        </w:rPr>
        <w:t>as a cargo, ésta no esté bien calculada</w:t>
      </w:r>
      <w:r w:rsidRPr="005937BA">
        <w:rPr>
          <w:rFonts w:ascii="Century Gothic" w:hAnsi="Century Gothic"/>
          <w:sz w:val="20"/>
          <w:lang w:val="es-ES"/>
        </w:rPr>
        <w:t xml:space="preserve">. En este sentido el SEPE aseguró que haría una regularización un poco más adelante cuando pudiera comprobar exactamente los hijos a cargo de cada persona. No se ha establecido el momento en que lo </w:t>
      </w:r>
      <w:r w:rsidR="003742DF" w:rsidRPr="005937BA">
        <w:rPr>
          <w:rFonts w:ascii="Century Gothic" w:hAnsi="Century Gothic"/>
          <w:sz w:val="20"/>
          <w:lang w:val="es-ES"/>
        </w:rPr>
        <w:t>harán,</w:t>
      </w:r>
      <w:r w:rsidRPr="005937BA">
        <w:rPr>
          <w:rFonts w:ascii="Century Gothic" w:hAnsi="Century Gothic"/>
          <w:sz w:val="20"/>
          <w:lang w:val="es-ES"/>
        </w:rPr>
        <w:t xml:space="preserve"> pero sí se hará mediante un segundo pago. Por lo </w:t>
      </w:r>
      <w:r w:rsidR="003742DF" w:rsidRPr="005937BA">
        <w:rPr>
          <w:rFonts w:ascii="Century Gothic" w:hAnsi="Century Gothic"/>
          <w:sz w:val="20"/>
          <w:lang w:val="es-ES"/>
        </w:rPr>
        <w:t>tanto,</w:t>
      </w:r>
      <w:r w:rsidRPr="005937BA">
        <w:rPr>
          <w:rFonts w:ascii="Century Gothic" w:hAnsi="Century Gothic"/>
          <w:sz w:val="20"/>
          <w:lang w:val="es-ES"/>
        </w:rPr>
        <w:t xml:space="preserve"> las personas que consideren que el número de hijos que los han te</w:t>
      </w:r>
      <w:r w:rsidR="003742DF">
        <w:rPr>
          <w:rFonts w:ascii="Century Gothic" w:hAnsi="Century Gothic"/>
          <w:sz w:val="20"/>
          <w:lang w:val="es-ES"/>
        </w:rPr>
        <w:t>nido en cuenta no es correcto so</w:t>
      </w:r>
      <w:r w:rsidRPr="005937BA">
        <w:rPr>
          <w:rFonts w:ascii="Century Gothic" w:hAnsi="Century Gothic"/>
          <w:sz w:val="20"/>
          <w:lang w:val="es-ES"/>
        </w:rPr>
        <w:t>lo pueden esperar a esta regularización o llamar al SEPE si lo consideran. Esta llamada, eso sí, tampoco acelerará el proceso.</w:t>
      </w:r>
    </w:p>
    <w:p w:rsidR="005937BA" w:rsidRDefault="005937BA" w:rsidP="00580B46">
      <w:pPr>
        <w:spacing w:before="240" w:line="240" w:lineRule="auto"/>
        <w:rPr>
          <w:rFonts w:ascii="Century Gothic" w:hAnsi="Century Gothic"/>
          <w:sz w:val="20"/>
          <w:lang w:val="es-ES"/>
        </w:rPr>
      </w:pPr>
      <w:r>
        <w:rPr>
          <w:rFonts w:ascii="Century Gothic" w:hAnsi="Century Gothic"/>
          <w:sz w:val="20"/>
          <w:lang w:val="es-ES"/>
        </w:rPr>
        <w:t>4.</w:t>
      </w:r>
      <w:r w:rsidRPr="005937BA">
        <w:rPr>
          <w:rFonts w:ascii="Century Gothic" w:hAnsi="Century Gothic"/>
          <w:sz w:val="20"/>
          <w:lang w:val="es-ES"/>
        </w:rPr>
        <w:t xml:space="preserve">En el caso de </w:t>
      </w:r>
      <w:r w:rsidRPr="005937BA">
        <w:rPr>
          <w:rFonts w:ascii="Century Gothic" w:hAnsi="Century Gothic"/>
          <w:b/>
          <w:sz w:val="20"/>
          <w:lang w:val="es-ES"/>
        </w:rPr>
        <w:t>personal que trabaje en más de un lugar, la cantidad recibida es muy probable que tampoco sea la esperada</w:t>
      </w:r>
      <w:r w:rsidRPr="005937BA">
        <w:rPr>
          <w:rFonts w:ascii="Century Gothic" w:hAnsi="Century Gothic"/>
          <w:sz w:val="20"/>
          <w:lang w:val="es-ES"/>
        </w:rPr>
        <w:t>. Esto se produce porque el SEPE descuenta de la base de la prestación actual el</w:t>
      </w:r>
      <w:r>
        <w:rPr>
          <w:rFonts w:ascii="Century Gothic" w:hAnsi="Century Gothic"/>
          <w:sz w:val="20"/>
          <w:lang w:val="es-ES"/>
        </w:rPr>
        <w:t xml:space="preserve"> </w:t>
      </w:r>
      <w:r w:rsidRPr="005937BA">
        <w:rPr>
          <w:rFonts w:ascii="Century Gothic" w:hAnsi="Century Gothic"/>
          <w:sz w:val="20"/>
          <w:lang w:val="es-ES"/>
        </w:rPr>
        <w:t>% de jornada que esté trabajando en otro lugar.</w:t>
      </w:r>
    </w:p>
    <w:p w:rsidR="00AE7477" w:rsidRPr="005937BA" w:rsidRDefault="00AE7477" w:rsidP="005937BA">
      <w:pPr>
        <w:spacing w:before="240" w:line="240" w:lineRule="auto"/>
        <w:rPr>
          <w:rFonts w:ascii="Century Gothic" w:hAnsi="Century Gothic"/>
          <w:sz w:val="20"/>
          <w:lang w:val="es-ES"/>
        </w:rPr>
      </w:pPr>
    </w:p>
    <w:p w:rsidR="00AE7477" w:rsidRPr="00E33FC2" w:rsidRDefault="00AE7477" w:rsidP="00AE7477">
      <w:pPr>
        <w:numPr>
          <w:ilvl w:val="0"/>
          <w:numId w:val="9"/>
        </w:numPr>
        <w:spacing w:before="240" w:line="240" w:lineRule="auto"/>
        <w:ind w:left="567" w:hanging="567"/>
        <w:rPr>
          <w:rFonts w:ascii="Century Gothic" w:hAnsi="Century Gothic"/>
          <w:bCs/>
          <w:color w:val="632F86"/>
          <w:kern w:val="36"/>
          <w:sz w:val="32"/>
          <w:szCs w:val="50"/>
          <w:lang w:val="es-ES" w:eastAsia="es-ES"/>
        </w:rPr>
      </w:pPr>
      <w:r w:rsidRPr="00E33FC2">
        <w:rPr>
          <w:rFonts w:ascii="Century Gothic" w:hAnsi="Century Gothic"/>
          <w:bCs/>
          <w:color w:val="632F86"/>
          <w:kern w:val="36"/>
          <w:sz w:val="32"/>
          <w:szCs w:val="50"/>
          <w:lang w:val="es-ES" w:eastAsia="es-ES"/>
        </w:rPr>
        <w:t>Cas</w:t>
      </w:r>
      <w:r w:rsidR="005937BA" w:rsidRPr="00E33FC2">
        <w:rPr>
          <w:rFonts w:ascii="Century Gothic" w:hAnsi="Century Gothic"/>
          <w:bCs/>
          <w:color w:val="632F86"/>
          <w:kern w:val="36"/>
          <w:sz w:val="32"/>
          <w:szCs w:val="50"/>
          <w:lang w:val="es-ES" w:eastAsia="es-ES"/>
        </w:rPr>
        <w:t>o prá</w:t>
      </w:r>
      <w:r w:rsidRPr="00E33FC2">
        <w:rPr>
          <w:rFonts w:ascii="Century Gothic" w:hAnsi="Century Gothic"/>
          <w:bCs/>
          <w:color w:val="632F86"/>
          <w:kern w:val="36"/>
          <w:sz w:val="32"/>
          <w:szCs w:val="50"/>
          <w:lang w:val="es-ES" w:eastAsia="es-ES"/>
        </w:rPr>
        <w:t>ctic</w:t>
      </w:r>
      <w:r w:rsidR="005937BA" w:rsidRPr="00E33FC2">
        <w:rPr>
          <w:rFonts w:ascii="Century Gothic" w:hAnsi="Century Gothic"/>
          <w:bCs/>
          <w:color w:val="632F86"/>
          <w:kern w:val="36"/>
          <w:sz w:val="32"/>
          <w:szCs w:val="50"/>
          <w:lang w:val="es-ES" w:eastAsia="es-ES"/>
        </w:rPr>
        <w:t>o del cá</w:t>
      </w:r>
      <w:r w:rsidRPr="00E33FC2">
        <w:rPr>
          <w:rFonts w:ascii="Century Gothic" w:hAnsi="Century Gothic"/>
          <w:bCs/>
          <w:color w:val="632F86"/>
          <w:kern w:val="36"/>
          <w:sz w:val="32"/>
          <w:szCs w:val="50"/>
          <w:lang w:val="es-ES" w:eastAsia="es-ES"/>
        </w:rPr>
        <w:t>lcul</w:t>
      </w:r>
      <w:r w:rsidR="005937BA" w:rsidRPr="00E33FC2">
        <w:rPr>
          <w:rFonts w:ascii="Century Gothic" w:hAnsi="Century Gothic"/>
          <w:bCs/>
          <w:color w:val="632F86"/>
          <w:kern w:val="36"/>
          <w:sz w:val="32"/>
          <w:szCs w:val="50"/>
          <w:lang w:val="es-ES" w:eastAsia="es-ES"/>
        </w:rPr>
        <w:t xml:space="preserve">o de </w:t>
      </w:r>
      <w:r w:rsidRPr="00E33FC2">
        <w:rPr>
          <w:rFonts w:ascii="Century Gothic" w:hAnsi="Century Gothic"/>
          <w:bCs/>
          <w:color w:val="632F86"/>
          <w:kern w:val="36"/>
          <w:sz w:val="32"/>
          <w:szCs w:val="50"/>
          <w:lang w:val="es-ES" w:eastAsia="es-ES"/>
        </w:rPr>
        <w:t>una prestació</w:t>
      </w:r>
      <w:r w:rsidR="005937BA" w:rsidRPr="00E33FC2">
        <w:rPr>
          <w:rFonts w:ascii="Century Gothic" w:hAnsi="Century Gothic"/>
          <w:bCs/>
          <w:color w:val="632F86"/>
          <w:kern w:val="36"/>
          <w:sz w:val="32"/>
          <w:szCs w:val="50"/>
          <w:lang w:val="es-ES" w:eastAsia="es-ES"/>
        </w:rPr>
        <w:t>n que una persona trabajadora no entie</w:t>
      </w:r>
      <w:r w:rsidRPr="00E33FC2">
        <w:rPr>
          <w:rFonts w:ascii="Century Gothic" w:hAnsi="Century Gothic"/>
          <w:bCs/>
          <w:color w:val="632F86"/>
          <w:kern w:val="36"/>
          <w:sz w:val="32"/>
          <w:szCs w:val="50"/>
          <w:lang w:val="es-ES" w:eastAsia="es-ES"/>
        </w:rPr>
        <w:t>n</w:t>
      </w:r>
      <w:r w:rsidR="005937BA" w:rsidRPr="00E33FC2">
        <w:rPr>
          <w:rFonts w:ascii="Century Gothic" w:hAnsi="Century Gothic"/>
          <w:bCs/>
          <w:color w:val="632F86"/>
          <w:kern w:val="36"/>
          <w:sz w:val="32"/>
          <w:szCs w:val="50"/>
          <w:lang w:val="es-ES" w:eastAsia="es-ES"/>
        </w:rPr>
        <w:t>de</w:t>
      </w:r>
    </w:p>
    <w:p w:rsidR="00AE7477" w:rsidRPr="00580B46" w:rsidRDefault="005937BA" w:rsidP="00AE7477">
      <w:pPr>
        <w:spacing w:before="240" w:line="240" w:lineRule="auto"/>
        <w:rPr>
          <w:rFonts w:ascii="Century Gothic" w:hAnsi="Century Gothic"/>
          <w:sz w:val="20"/>
          <w:lang w:val="es-ES"/>
        </w:rPr>
      </w:pPr>
      <w:r>
        <w:rPr>
          <w:rFonts w:ascii="Century Gothic" w:hAnsi="Century Gothic"/>
          <w:sz w:val="20"/>
          <w:lang w:val="es-ES"/>
        </w:rPr>
        <w:t>Obtene</w:t>
      </w:r>
      <w:r w:rsidR="00AE7477" w:rsidRPr="00580B46">
        <w:rPr>
          <w:rFonts w:ascii="Century Gothic" w:hAnsi="Century Gothic"/>
          <w:sz w:val="20"/>
          <w:lang w:val="es-ES"/>
        </w:rPr>
        <w:t>m</w:t>
      </w:r>
      <w:r>
        <w:rPr>
          <w:rFonts w:ascii="Century Gothic" w:hAnsi="Century Gothic"/>
          <w:sz w:val="20"/>
          <w:lang w:val="es-ES"/>
        </w:rPr>
        <w:t>os</w:t>
      </w:r>
      <w:r w:rsidR="00AE7477" w:rsidRPr="00580B46">
        <w:rPr>
          <w:rFonts w:ascii="Century Gothic" w:hAnsi="Century Gothic"/>
          <w:sz w:val="20"/>
          <w:lang w:val="es-ES"/>
        </w:rPr>
        <w:t xml:space="preserve"> un PDF </w:t>
      </w:r>
      <w:r>
        <w:rPr>
          <w:rFonts w:ascii="Century Gothic" w:hAnsi="Century Gothic"/>
          <w:sz w:val="20"/>
          <w:lang w:val="es-ES"/>
        </w:rPr>
        <w:t>clon la sigui</w:t>
      </w:r>
      <w:r w:rsidR="00AE7477" w:rsidRPr="00580B46">
        <w:rPr>
          <w:rFonts w:ascii="Century Gothic" w:hAnsi="Century Gothic"/>
          <w:sz w:val="20"/>
          <w:lang w:val="es-ES"/>
        </w:rPr>
        <w:t>ent</w:t>
      </w:r>
      <w:r>
        <w:rPr>
          <w:rFonts w:ascii="Century Gothic" w:hAnsi="Century Gothic"/>
          <w:sz w:val="20"/>
          <w:lang w:val="es-ES"/>
        </w:rPr>
        <w:t>e</w:t>
      </w:r>
      <w:r w:rsidR="00AE7477" w:rsidRPr="00580B46">
        <w:rPr>
          <w:rFonts w:ascii="Century Gothic" w:hAnsi="Century Gothic"/>
          <w:sz w:val="20"/>
          <w:lang w:val="es-ES"/>
        </w:rPr>
        <w:t xml:space="preserve"> informació</w:t>
      </w:r>
      <w:r>
        <w:rPr>
          <w:rFonts w:ascii="Century Gothic" w:hAnsi="Century Gothic"/>
          <w:sz w:val="20"/>
          <w:lang w:val="es-ES"/>
        </w:rPr>
        <w:t>n</w:t>
      </w:r>
      <w:r w:rsidR="00AE7477" w:rsidRPr="00580B46">
        <w:rPr>
          <w:rFonts w:ascii="Century Gothic" w:hAnsi="Century Gothic"/>
          <w:sz w:val="20"/>
          <w:lang w:val="es-ES"/>
        </w:rPr>
        <w:t>:</w:t>
      </w:r>
    </w:p>
    <w:p w:rsidR="00AE7477" w:rsidRPr="00580B46" w:rsidRDefault="00AE7477" w:rsidP="00AE7477">
      <w:pPr>
        <w:spacing w:before="240" w:line="240" w:lineRule="auto"/>
        <w:rPr>
          <w:rFonts w:ascii="Century Gothic" w:hAnsi="Century Gothic"/>
          <w:sz w:val="20"/>
          <w:lang w:val="es-ES"/>
        </w:rPr>
      </w:pPr>
      <w:r w:rsidRPr="00580B46">
        <w:rPr>
          <w:rFonts w:ascii="Century Gothic" w:hAnsi="Century Gothic"/>
          <w:noProof/>
          <w:sz w:val="20"/>
          <w:lang w:val="es-ES" w:eastAsia="es-ES"/>
        </w:rPr>
        <mc:AlternateContent>
          <mc:Choice Requires="wps">
            <w:drawing>
              <wp:anchor distT="0" distB="0" distL="114300" distR="114300" simplePos="0" relativeHeight="251670016" behindDoc="0" locked="0" layoutInCell="1" allowOverlap="1" wp14:anchorId="0FCA7AD5" wp14:editId="65D6EFF4">
                <wp:simplePos x="0" y="0"/>
                <wp:positionH relativeFrom="column">
                  <wp:posOffset>1158240</wp:posOffset>
                </wp:positionH>
                <wp:positionV relativeFrom="paragraph">
                  <wp:posOffset>681990</wp:posOffset>
                </wp:positionV>
                <wp:extent cx="1390650" cy="323850"/>
                <wp:effectExtent l="0" t="0" r="19050" b="19050"/>
                <wp:wrapNone/>
                <wp:docPr id="8" name="12 Elipse"/>
                <wp:cNvGraphicFramePr/>
                <a:graphic xmlns:a="http://schemas.openxmlformats.org/drawingml/2006/main">
                  <a:graphicData uri="http://schemas.microsoft.com/office/word/2010/wordprocessingShape">
                    <wps:wsp>
                      <wps:cNvSpPr/>
                      <wps:spPr>
                        <a:xfrm>
                          <a:off x="0" y="0"/>
                          <a:ext cx="1390650" cy="32385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237B52" id="12 Elipse" o:spid="_x0000_s1026" style="position:absolute;margin-left:91.2pt;margin-top:53.7pt;width:109.5pt;height:25.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" filled="f" strokecolor="red" strokeweight="2pt"/>
            </w:pict>
          </mc:Fallback>
        </mc:AlternateContent>
      </w:r>
      <w:r w:rsidRPr="00580B46">
        <w:rPr>
          <w:rFonts w:ascii="Century Gothic" w:hAnsi="Century Gothic"/>
          <w:noProof/>
          <w:sz w:val="20"/>
          <w:lang w:val="es-ES" w:eastAsia="es-ES"/>
        </w:rPr>
        <mc:AlternateContent>
          <mc:Choice Requires="wps">
            <w:drawing>
              <wp:anchor distT="0" distB="0" distL="114300" distR="114300" simplePos="0" relativeHeight="251668992" behindDoc="0" locked="0" layoutInCell="1" allowOverlap="1" wp14:anchorId="01C054C9" wp14:editId="4A816123">
                <wp:simplePos x="0" y="0"/>
                <wp:positionH relativeFrom="column">
                  <wp:posOffset>5577840</wp:posOffset>
                </wp:positionH>
                <wp:positionV relativeFrom="paragraph">
                  <wp:posOffset>528955</wp:posOffset>
                </wp:positionV>
                <wp:extent cx="342900" cy="200025"/>
                <wp:effectExtent l="19050" t="19050" r="19050" b="47625"/>
                <wp:wrapNone/>
                <wp:docPr id="16" name="11 Flecha izquierda"/>
                <wp:cNvGraphicFramePr/>
                <a:graphic xmlns:a="http://schemas.openxmlformats.org/drawingml/2006/main">
                  <a:graphicData uri="http://schemas.microsoft.com/office/word/2010/wordprocessingShape">
                    <wps:wsp>
                      <wps:cNvSpPr/>
                      <wps:spPr>
                        <a:xfrm>
                          <a:off x="0" y="0"/>
                          <a:ext cx="342900" cy="200025"/>
                        </a:xfrm>
                        <a:prstGeom prst="left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518A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11 Flecha izquierda" o:spid="_x0000_s1026" type="#_x0000_t66" style="position:absolute;margin-left:439.2pt;margin-top:41.65pt;width:27pt;height:15.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" adj="6300" fillcolor="#7030a0" strokecolor="#243f60 [1604]" strokeweight="2pt"/>
            </w:pict>
          </mc:Fallback>
        </mc:AlternateContent>
      </w:r>
      <w:r w:rsidRPr="00580B46">
        <w:rPr>
          <w:rFonts w:ascii="Century Gothic" w:hAnsi="Century Gothic"/>
          <w:noProof/>
          <w:sz w:val="20"/>
          <w:lang w:val="es-ES" w:eastAsia="es-ES"/>
        </w:rPr>
        <mc:AlternateContent>
          <mc:Choice Requires="wps">
            <w:drawing>
              <wp:anchor distT="0" distB="0" distL="114300" distR="114300" simplePos="0" relativeHeight="251667968" behindDoc="0" locked="0" layoutInCell="1" allowOverlap="1" wp14:anchorId="60784572" wp14:editId="010D0D12">
                <wp:simplePos x="0" y="0"/>
                <wp:positionH relativeFrom="column">
                  <wp:posOffset>5558790</wp:posOffset>
                </wp:positionH>
                <wp:positionV relativeFrom="paragraph">
                  <wp:posOffset>294640</wp:posOffset>
                </wp:positionV>
                <wp:extent cx="390525" cy="238125"/>
                <wp:effectExtent l="19050" t="19050" r="28575" b="47625"/>
                <wp:wrapNone/>
                <wp:docPr id="17" name="10 Flecha izquierda"/>
                <wp:cNvGraphicFramePr/>
                <a:graphic xmlns:a="http://schemas.openxmlformats.org/drawingml/2006/main">
                  <a:graphicData uri="http://schemas.microsoft.com/office/word/2010/wordprocessingShape">
                    <wps:wsp>
                      <wps:cNvSpPr/>
                      <wps:spPr>
                        <a:xfrm>
                          <a:off x="0" y="0"/>
                          <a:ext cx="390525" cy="238125"/>
                        </a:xfrm>
                        <a:prstGeom prst="left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CFD59" id="10 Flecha izquierda" o:spid="_x0000_s1026" type="#_x0000_t66" style="position:absolute;margin-left:437.7pt;margin-top:23.2pt;width:30.75pt;height:1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" adj="6585" fillcolor="#00b050" strokecolor="#00b050" strokeweight="2pt"/>
            </w:pict>
          </mc:Fallback>
        </mc:AlternateContent>
      </w:r>
      <w:r w:rsidRPr="00580B46">
        <w:rPr>
          <w:rFonts w:ascii="Century Gothic" w:hAnsi="Century Gothic"/>
          <w:noProof/>
          <w:sz w:val="20"/>
          <w:lang w:val="es-ES" w:eastAsia="es-ES"/>
        </w:rPr>
        <mc:AlternateContent>
          <mc:Choice Requires="wps">
            <w:drawing>
              <wp:anchor distT="0" distB="0" distL="114300" distR="114300" simplePos="0" relativeHeight="251666944" behindDoc="0" locked="0" layoutInCell="1" allowOverlap="1" wp14:anchorId="6CBB192B" wp14:editId="60C17836">
                <wp:simplePos x="0" y="0"/>
                <wp:positionH relativeFrom="column">
                  <wp:posOffset>-461010</wp:posOffset>
                </wp:positionH>
                <wp:positionV relativeFrom="paragraph">
                  <wp:posOffset>685165</wp:posOffset>
                </wp:positionV>
                <wp:extent cx="400050" cy="238125"/>
                <wp:effectExtent l="0" t="19050" r="38100" b="47625"/>
                <wp:wrapNone/>
                <wp:docPr id="19" name="9 Flecha derecha"/>
                <wp:cNvGraphicFramePr/>
                <a:graphic xmlns:a="http://schemas.openxmlformats.org/drawingml/2006/main">
                  <a:graphicData uri="http://schemas.microsoft.com/office/word/2010/wordprocessingShape">
                    <wps:wsp>
                      <wps:cNvSpPr/>
                      <wps:spPr>
                        <a:xfrm>
                          <a:off x="0" y="0"/>
                          <a:ext cx="400050" cy="238125"/>
                        </a:xfrm>
                        <a:prstGeom prst="right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60A6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9 Flecha derecha" o:spid="_x0000_s1026" type="#_x0000_t13" style="position:absolute;margin-left:-36.3pt;margin-top:53.95pt;width:31.5pt;height:18.7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" adj="15171" fillcolor="#ffc000" strokecolor="#243f60 [1604]" strokeweight="2pt"/>
            </w:pict>
          </mc:Fallback>
        </mc:AlternateContent>
      </w:r>
      <w:r w:rsidRPr="00580B46">
        <w:rPr>
          <w:rFonts w:ascii="Century Gothic" w:hAnsi="Century Gothic"/>
          <w:noProof/>
          <w:sz w:val="20"/>
          <w:lang w:val="es-ES" w:eastAsia="es-ES"/>
        </w:rPr>
        <mc:AlternateContent>
          <mc:Choice Requires="wps">
            <w:drawing>
              <wp:anchor distT="0" distB="0" distL="114300" distR="114300" simplePos="0" relativeHeight="251665920" behindDoc="0" locked="0" layoutInCell="1" allowOverlap="1" wp14:anchorId="792DA314" wp14:editId="66D632F2">
                <wp:simplePos x="0" y="0"/>
                <wp:positionH relativeFrom="column">
                  <wp:posOffset>-461010</wp:posOffset>
                </wp:positionH>
                <wp:positionV relativeFrom="paragraph">
                  <wp:posOffset>294640</wp:posOffset>
                </wp:positionV>
                <wp:extent cx="400050" cy="238125"/>
                <wp:effectExtent l="0" t="19050" r="38100" b="47625"/>
                <wp:wrapNone/>
                <wp:docPr id="20" name="8 Flecha derecha"/>
                <wp:cNvGraphicFramePr/>
                <a:graphic xmlns:a="http://schemas.openxmlformats.org/drawingml/2006/main">
                  <a:graphicData uri="http://schemas.microsoft.com/office/word/2010/wordprocessingShape">
                    <wps:wsp>
                      <wps:cNvSpPr/>
                      <wps:spPr>
                        <a:xfrm>
                          <a:off x="0" y="0"/>
                          <a:ext cx="400050"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7527EB" id="8 Flecha derecha" o:spid="_x0000_s1026" type="#_x0000_t13" style="position:absolute;margin-left:-36.3pt;margin-top:23.2pt;width:31.5pt;height:18.7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" adj="15171" fillcolor="#4f81bd [3204]" strokecolor="#243f60 [1604]" strokeweight="2pt"/>
            </w:pict>
          </mc:Fallback>
        </mc:AlternateContent>
      </w:r>
      <w:r w:rsidRPr="00580B46">
        <w:rPr>
          <w:rFonts w:ascii="Century Gothic" w:hAnsi="Century Gothic"/>
          <w:noProof/>
          <w:sz w:val="20"/>
          <w:lang w:val="es-ES" w:eastAsia="es-ES"/>
        </w:rPr>
        <w:drawing>
          <wp:inline distT="0" distB="0" distL="0" distR="0" wp14:anchorId="426D5158" wp14:editId="76D6783A">
            <wp:extent cx="5492924" cy="92392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l="12875" t="38612" r="10582" b="38284"/>
                    <a:stretch/>
                  </pic:blipFill>
                  <pic:spPr bwMode="auto">
                    <a:xfrm>
                      <a:off x="0" y="0"/>
                      <a:ext cx="5492278" cy="923816"/>
                    </a:xfrm>
                    <a:prstGeom prst="rect">
                      <a:avLst/>
                    </a:prstGeom>
                    <a:ln>
                      <a:noFill/>
                    </a:ln>
                    <a:extLst>
                      <a:ext uri="{53640926-AAD7-44D8-BBD7-CCE9431645EC}">
                        <a14:shadowObscured xmlns:a14="http://schemas.microsoft.com/office/drawing/2010/main"/>
                      </a:ext>
                    </a:extLst>
                  </pic:spPr>
                </pic:pic>
              </a:graphicData>
            </a:graphic>
          </wp:inline>
        </w:drawing>
      </w:r>
    </w:p>
    <w:p w:rsidR="00AE7477" w:rsidRPr="00580B46" w:rsidRDefault="00AE7477" w:rsidP="00AE7477">
      <w:pPr>
        <w:spacing w:before="240" w:line="240" w:lineRule="auto"/>
        <w:rPr>
          <w:rFonts w:ascii="Century Gothic" w:hAnsi="Century Gothic"/>
          <w:sz w:val="20"/>
          <w:lang w:val="es-ES"/>
        </w:rPr>
      </w:pPr>
    </w:p>
    <w:p w:rsidR="00AE7477" w:rsidRPr="00580B46" w:rsidRDefault="005937BA" w:rsidP="00AE7477">
      <w:pPr>
        <w:spacing w:before="240" w:line="240" w:lineRule="auto"/>
        <w:rPr>
          <w:rFonts w:ascii="Century Gothic" w:hAnsi="Century Gothic"/>
          <w:sz w:val="20"/>
          <w:lang w:val="es-ES"/>
        </w:rPr>
      </w:pPr>
      <w:r w:rsidRPr="005937BA">
        <w:rPr>
          <w:rFonts w:ascii="Century Gothic" w:hAnsi="Century Gothic"/>
          <w:sz w:val="20"/>
          <w:lang w:val="es-ES"/>
        </w:rPr>
        <w:t xml:space="preserve">Rápidamente podemos observar que esta persona tiene 120 días de prestación reconocidos y que su base reguladora diaria es de 44.66 € (flecha azul). También se han tenido 0 hijos a cargo (flecha naranja, por </w:t>
      </w:r>
      <w:r w:rsidR="00F73827" w:rsidRPr="005937BA">
        <w:rPr>
          <w:rFonts w:ascii="Century Gothic" w:hAnsi="Century Gothic"/>
          <w:sz w:val="20"/>
          <w:lang w:val="es-ES"/>
        </w:rPr>
        <w:t>tanto,</w:t>
      </w:r>
      <w:r w:rsidRPr="005937BA">
        <w:rPr>
          <w:rFonts w:ascii="Century Gothic" w:hAnsi="Century Gothic"/>
          <w:sz w:val="20"/>
          <w:lang w:val="es-ES"/>
        </w:rPr>
        <w:t xml:space="preserve"> si tiene alguno, esta prestación ya estaría mal) y que se ha tenido en cuenta que trabaja un 66,60% de jornada a otro sitio (flecha verde). </w:t>
      </w:r>
      <w:r w:rsidR="00F73827" w:rsidRPr="005937BA">
        <w:rPr>
          <w:rFonts w:ascii="Century Gothic" w:hAnsi="Century Gothic"/>
          <w:sz w:val="20"/>
          <w:lang w:val="es-ES"/>
        </w:rPr>
        <w:t>Finalmente,</w:t>
      </w:r>
      <w:r w:rsidRPr="005937BA">
        <w:rPr>
          <w:rFonts w:ascii="Century Gothic" w:hAnsi="Century Gothic"/>
          <w:sz w:val="20"/>
          <w:lang w:val="es-ES"/>
        </w:rPr>
        <w:t xml:space="preserve"> la flecha violeta nos indica donde podemos comprobar el</w:t>
      </w:r>
      <w:r>
        <w:rPr>
          <w:rFonts w:ascii="Century Gothic" w:hAnsi="Century Gothic"/>
          <w:sz w:val="20"/>
          <w:lang w:val="es-ES"/>
        </w:rPr>
        <w:t xml:space="preserve"> </w:t>
      </w:r>
      <w:r w:rsidRPr="005937BA">
        <w:rPr>
          <w:rFonts w:ascii="Century Gothic" w:hAnsi="Century Gothic"/>
          <w:sz w:val="20"/>
          <w:lang w:val="es-ES"/>
        </w:rPr>
        <w:t>% de jornada que se ha tenido en cuenta para calcular los topes.</w:t>
      </w:r>
    </w:p>
    <w:p w:rsidR="00AE7477" w:rsidRPr="00580B46" w:rsidRDefault="005937BA" w:rsidP="00AE7477">
      <w:pPr>
        <w:spacing w:before="240" w:line="240" w:lineRule="auto"/>
        <w:rPr>
          <w:rFonts w:ascii="Century Gothic" w:hAnsi="Century Gothic"/>
          <w:b/>
          <w:sz w:val="20"/>
          <w:lang w:val="es-ES"/>
        </w:rPr>
      </w:pPr>
      <w:r>
        <w:rPr>
          <w:rFonts w:ascii="Century Gothic" w:hAnsi="Century Gothic"/>
          <w:b/>
          <w:sz w:val="20"/>
          <w:lang w:val="es-ES"/>
        </w:rPr>
        <w:t>¿Cómo hará el cá</w:t>
      </w:r>
      <w:r w:rsidR="00AE7477" w:rsidRPr="00580B46">
        <w:rPr>
          <w:rFonts w:ascii="Century Gothic" w:hAnsi="Century Gothic"/>
          <w:b/>
          <w:sz w:val="20"/>
          <w:lang w:val="es-ES"/>
        </w:rPr>
        <w:t>lcul</w:t>
      </w:r>
      <w:r>
        <w:rPr>
          <w:rFonts w:ascii="Century Gothic" w:hAnsi="Century Gothic"/>
          <w:b/>
          <w:sz w:val="20"/>
          <w:lang w:val="es-ES"/>
        </w:rPr>
        <w:t>o</w:t>
      </w:r>
      <w:r w:rsidR="00AE7477" w:rsidRPr="00580B46">
        <w:rPr>
          <w:rFonts w:ascii="Century Gothic" w:hAnsi="Century Gothic"/>
          <w:b/>
          <w:sz w:val="20"/>
          <w:lang w:val="es-ES"/>
        </w:rPr>
        <w:t xml:space="preserve"> el SEPE del top</w:t>
      </w:r>
      <w:r>
        <w:rPr>
          <w:rFonts w:ascii="Century Gothic" w:hAnsi="Century Gothic"/>
          <w:b/>
          <w:sz w:val="20"/>
          <w:lang w:val="es-ES"/>
        </w:rPr>
        <w:t>e má</w:t>
      </w:r>
      <w:r w:rsidR="00AE7477" w:rsidRPr="00580B46">
        <w:rPr>
          <w:rFonts w:ascii="Century Gothic" w:hAnsi="Century Gothic"/>
          <w:b/>
          <w:sz w:val="20"/>
          <w:lang w:val="es-ES"/>
        </w:rPr>
        <w:t>xim</w:t>
      </w:r>
      <w:r>
        <w:rPr>
          <w:rFonts w:ascii="Century Gothic" w:hAnsi="Century Gothic"/>
          <w:b/>
          <w:sz w:val="20"/>
          <w:lang w:val="es-ES"/>
        </w:rPr>
        <w:t xml:space="preserve">o en </w:t>
      </w:r>
      <w:r w:rsidR="00AE7477" w:rsidRPr="00580B46">
        <w:rPr>
          <w:rFonts w:ascii="Century Gothic" w:hAnsi="Century Gothic"/>
          <w:b/>
          <w:sz w:val="20"/>
          <w:lang w:val="es-ES"/>
        </w:rPr>
        <w:t>est</w:t>
      </w:r>
      <w:r>
        <w:rPr>
          <w:rFonts w:ascii="Century Gothic" w:hAnsi="Century Gothic"/>
          <w:b/>
          <w:sz w:val="20"/>
          <w:lang w:val="es-ES"/>
        </w:rPr>
        <w:t>e</w:t>
      </w:r>
      <w:r w:rsidR="00AE7477" w:rsidRPr="00580B46">
        <w:rPr>
          <w:rFonts w:ascii="Century Gothic" w:hAnsi="Century Gothic"/>
          <w:b/>
          <w:sz w:val="20"/>
          <w:lang w:val="es-ES"/>
        </w:rPr>
        <w:t xml:space="preserve"> cas</w:t>
      </w:r>
      <w:r>
        <w:rPr>
          <w:rFonts w:ascii="Century Gothic" w:hAnsi="Century Gothic"/>
          <w:b/>
          <w:sz w:val="20"/>
          <w:lang w:val="es-ES"/>
        </w:rPr>
        <w:t>o</w:t>
      </w:r>
      <w:r w:rsidR="00AE7477" w:rsidRPr="00580B46">
        <w:rPr>
          <w:rFonts w:ascii="Century Gothic" w:hAnsi="Century Gothic"/>
          <w:b/>
          <w:sz w:val="20"/>
          <w:lang w:val="es-ES"/>
        </w:rPr>
        <w:t>?</w:t>
      </w:r>
    </w:p>
    <w:p w:rsidR="005937BA" w:rsidRPr="005937BA" w:rsidRDefault="005937BA" w:rsidP="005937BA">
      <w:pPr>
        <w:spacing w:before="240" w:line="240" w:lineRule="auto"/>
        <w:rPr>
          <w:rFonts w:ascii="Century Gothic" w:hAnsi="Century Gothic"/>
          <w:sz w:val="20"/>
          <w:lang w:val="es-ES"/>
        </w:rPr>
      </w:pPr>
      <w:r w:rsidRPr="005937BA">
        <w:rPr>
          <w:rFonts w:ascii="Century Gothic" w:hAnsi="Century Gothic"/>
          <w:sz w:val="20"/>
          <w:lang w:val="es-ES"/>
        </w:rPr>
        <w:t>Cogerá el tope por 0 hijos / as a cargo, que sabemos que es de 1098.09 € y lo dividirá entre 30. Por tanto 1098.09 / 30 = 36.60 €</w:t>
      </w:r>
    </w:p>
    <w:p w:rsidR="005937BA" w:rsidRPr="005937BA" w:rsidRDefault="005937BA" w:rsidP="005937BA">
      <w:pPr>
        <w:spacing w:before="240" w:line="240" w:lineRule="auto"/>
        <w:rPr>
          <w:rFonts w:ascii="Century Gothic" w:hAnsi="Century Gothic"/>
          <w:sz w:val="20"/>
          <w:lang w:val="es-ES"/>
        </w:rPr>
      </w:pPr>
      <w:r w:rsidRPr="005937BA">
        <w:rPr>
          <w:rFonts w:ascii="Century Gothic" w:hAnsi="Century Gothic"/>
          <w:sz w:val="20"/>
          <w:lang w:val="es-ES"/>
        </w:rPr>
        <w:t xml:space="preserve">Esta base reguladora, ya de por sí y sin tener en cuenta nada más, ya nos indica que la de la persona, que es de 44.66 € está por encima. Pero el cálculo no se detiene aquí. </w:t>
      </w:r>
      <w:r w:rsidR="00F73827" w:rsidRPr="005937BA">
        <w:rPr>
          <w:rFonts w:ascii="Century Gothic" w:hAnsi="Century Gothic"/>
          <w:sz w:val="20"/>
          <w:lang w:val="es-ES"/>
        </w:rPr>
        <w:t>Además,</w:t>
      </w:r>
      <w:r w:rsidRPr="005937BA">
        <w:rPr>
          <w:rFonts w:ascii="Century Gothic" w:hAnsi="Century Gothic"/>
          <w:sz w:val="20"/>
          <w:lang w:val="es-ES"/>
        </w:rPr>
        <w:t xml:space="preserve"> debemos aplicar el% de jornada.</w:t>
      </w:r>
    </w:p>
    <w:p w:rsidR="005937BA" w:rsidRPr="005937BA" w:rsidRDefault="005937BA" w:rsidP="005937BA">
      <w:pPr>
        <w:spacing w:before="240" w:line="240" w:lineRule="auto"/>
        <w:rPr>
          <w:rFonts w:ascii="Century Gothic" w:hAnsi="Century Gothic"/>
          <w:sz w:val="20"/>
          <w:lang w:val="es-ES"/>
        </w:rPr>
      </w:pPr>
      <w:r w:rsidRPr="005937BA">
        <w:rPr>
          <w:rFonts w:ascii="Century Gothic" w:hAnsi="Century Gothic"/>
          <w:sz w:val="20"/>
          <w:lang w:val="es-ES"/>
        </w:rPr>
        <w:t>Como la persona ha sido el 34.90% de jornada, el resultado será:</w:t>
      </w:r>
    </w:p>
    <w:p w:rsidR="005937BA" w:rsidRPr="005937BA" w:rsidRDefault="005937BA" w:rsidP="005937BA">
      <w:pPr>
        <w:spacing w:before="240" w:line="240" w:lineRule="auto"/>
        <w:rPr>
          <w:rFonts w:ascii="Century Gothic" w:hAnsi="Century Gothic"/>
          <w:sz w:val="20"/>
          <w:lang w:val="es-ES"/>
        </w:rPr>
      </w:pPr>
      <w:r w:rsidRPr="005937BA">
        <w:rPr>
          <w:rFonts w:ascii="Century Gothic" w:hAnsi="Century Gothic"/>
          <w:sz w:val="20"/>
          <w:lang w:val="es-ES"/>
        </w:rPr>
        <w:t>36.60 € x 34.90% de jornada = 12.77 €</w:t>
      </w:r>
    </w:p>
    <w:p w:rsidR="005937BA" w:rsidRPr="005937BA" w:rsidRDefault="005937BA" w:rsidP="005937BA">
      <w:pPr>
        <w:spacing w:before="240" w:line="240" w:lineRule="auto"/>
        <w:rPr>
          <w:rFonts w:ascii="Century Gothic" w:hAnsi="Century Gothic"/>
          <w:sz w:val="20"/>
          <w:lang w:val="es-ES"/>
        </w:rPr>
      </w:pPr>
      <w:r w:rsidRPr="005937BA">
        <w:rPr>
          <w:rFonts w:ascii="Century Gothic" w:hAnsi="Century Gothic"/>
          <w:sz w:val="20"/>
          <w:lang w:val="es-ES"/>
        </w:rPr>
        <w:t xml:space="preserve">Pero, además, </w:t>
      </w:r>
      <w:r w:rsidR="00F73827" w:rsidRPr="005937BA">
        <w:rPr>
          <w:rFonts w:ascii="Century Gothic" w:hAnsi="Century Gothic"/>
          <w:sz w:val="20"/>
          <w:lang w:val="es-ES"/>
        </w:rPr>
        <w:t>esta persona nos dice</w:t>
      </w:r>
      <w:r w:rsidRPr="005937BA">
        <w:rPr>
          <w:rFonts w:ascii="Century Gothic" w:hAnsi="Century Gothic"/>
          <w:sz w:val="20"/>
          <w:lang w:val="es-ES"/>
        </w:rPr>
        <w:t xml:space="preserve"> que consta trabajando en otro lugar en el 66.60% de jornada, y le están restando</w:t>
      </w:r>
      <w:r w:rsidR="00F73827" w:rsidRPr="00F73827">
        <w:rPr>
          <w:rFonts w:ascii="Century Gothic" w:hAnsi="Century Gothic"/>
          <w:sz w:val="20"/>
          <w:lang w:val="es-ES"/>
        </w:rPr>
        <w:t xml:space="preserve"> </w:t>
      </w:r>
      <w:r w:rsidR="00F73827" w:rsidRPr="005937BA">
        <w:rPr>
          <w:rFonts w:ascii="Century Gothic" w:hAnsi="Century Gothic"/>
          <w:sz w:val="20"/>
          <w:lang w:val="es-ES"/>
        </w:rPr>
        <w:t>esta cantidad</w:t>
      </w:r>
      <w:r w:rsidRPr="005937BA">
        <w:rPr>
          <w:rFonts w:ascii="Century Gothic" w:hAnsi="Century Gothic"/>
          <w:sz w:val="20"/>
          <w:lang w:val="es-ES"/>
        </w:rPr>
        <w:t>. Por lo tanto:</w:t>
      </w:r>
    </w:p>
    <w:p w:rsidR="005937BA" w:rsidRPr="005937BA" w:rsidRDefault="005937BA" w:rsidP="005937BA">
      <w:pPr>
        <w:spacing w:before="240" w:line="240" w:lineRule="auto"/>
        <w:rPr>
          <w:rFonts w:ascii="Century Gothic" w:hAnsi="Century Gothic"/>
          <w:sz w:val="20"/>
          <w:lang w:val="es-ES"/>
        </w:rPr>
      </w:pPr>
      <w:r w:rsidRPr="005937BA">
        <w:rPr>
          <w:rFonts w:ascii="Century Gothic" w:hAnsi="Century Gothic"/>
          <w:sz w:val="20"/>
          <w:lang w:val="es-ES"/>
        </w:rPr>
        <w:t>12.77 € x 66.60% = 8.50 €</w:t>
      </w:r>
    </w:p>
    <w:p w:rsidR="005937BA" w:rsidRPr="005937BA" w:rsidRDefault="005937BA" w:rsidP="005937BA">
      <w:pPr>
        <w:spacing w:before="240" w:line="240" w:lineRule="auto"/>
        <w:rPr>
          <w:rFonts w:ascii="Century Gothic" w:hAnsi="Century Gothic"/>
          <w:sz w:val="20"/>
          <w:lang w:val="es-ES"/>
        </w:rPr>
      </w:pPr>
      <w:r w:rsidRPr="005937BA">
        <w:rPr>
          <w:rFonts w:ascii="Century Gothic" w:hAnsi="Century Gothic"/>
          <w:sz w:val="20"/>
          <w:lang w:val="es-ES"/>
        </w:rPr>
        <w:t>12.77 € - 8.50 € = 4.26 €</w:t>
      </w:r>
    </w:p>
    <w:p w:rsidR="005937BA" w:rsidRPr="005937BA" w:rsidRDefault="005937BA" w:rsidP="005937BA">
      <w:pPr>
        <w:spacing w:before="240" w:line="240" w:lineRule="auto"/>
        <w:rPr>
          <w:rFonts w:ascii="Century Gothic" w:hAnsi="Century Gothic"/>
          <w:sz w:val="20"/>
          <w:lang w:val="es-ES"/>
        </w:rPr>
      </w:pPr>
      <w:r w:rsidRPr="005937BA">
        <w:rPr>
          <w:rFonts w:ascii="Century Gothic" w:hAnsi="Century Gothic"/>
          <w:sz w:val="20"/>
          <w:lang w:val="es-ES"/>
        </w:rPr>
        <w:t>Ésta, como podemos ver en la casilla rodeada en rojo</w:t>
      </w:r>
      <w:r w:rsidR="001D5E9E">
        <w:rPr>
          <w:rFonts w:ascii="Century Gothic" w:hAnsi="Century Gothic"/>
          <w:sz w:val="20"/>
          <w:lang w:val="es-ES"/>
        </w:rPr>
        <w:t>,</w:t>
      </w:r>
      <w:r w:rsidRPr="005937BA">
        <w:rPr>
          <w:rFonts w:ascii="Century Gothic" w:hAnsi="Century Gothic"/>
          <w:sz w:val="20"/>
          <w:lang w:val="es-ES"/>
        </w:rPr>
        <w:t xml:space="preserve"> será la base reguladora diaria para el cálculo de su prestación.</w:t>
      </w:r>
    </w:p>
    <w:p w:rsidR="00AE7477" w:rsidRPr="00580B46" w:rsidRDefault="005937BA" w:rsidP="00AE7477">
      <w:pPr>
        <w:spacing w:before="240" w:line="240" w:lineRule="auto"/>
        <w:rPr>
          <w:rFonts w:ascii="Century Gothic" w:hAnsi="Century Gothic"/>
          <w:sz w:val="20"/>
          <w:lang w:val="es-ES"/>
        </w:rPr>
      </w:pPr>
      <w:r w:rsidRPr="005937BA">
        <w:rPr>
          <w:rFonts w:ascii="Century Gothic" w:hAnsi="Century Gothic"/>
          <w:sz w:val="20"/>
          <w:lang w:val="es-ES"/>
        </w:rPr>
        <w:t>La persona trabajadora cobrará este importe multiplicado por los días que esté de ERTE (30 en un mes completo).</w:t>
      </w:r>
    </w:p>
    <w:p w:rsidR="00AD354E" w:rsidRPr="00E33FC2" w:rsidRDefault="00AE7477" w:rsidP="005B78A1">
      <w:pPr>
        <w:spacing w:before="240" w:line="240" w:lineRule="auto"/>
        <w:rPr>
          <w:rFonts w:ascii="Century Gothic" w:hAnsi="Century Gothic"/>
          <w:bCs/>
          <w:color w:val="632F86"/>
          <w:kern w:val="36"/>
          <w:sz w:val="22"/>
          <w:szCs w:val="22"/>
          <w:lang w:val="es-ES" w:eastAsia="es-ES"/>
        </w:rPr>
      </w:pPr>
      <w:r w:rsidRPr="00E33FC2">
        <w:rPr>
          <w:rFonts w:ascii="Century Gothic" w:hAnsi="Century Gothic"/>
          <w:bCs/>
          <w:color w:val="632F86"/>
          <w:kern w:val="36"/>
          <w:sz w:val="22"/>
          <w:szCs w:val="22"/>
          <w:lang w:val="es-ES" w:eastAsia="es-ES"/>
        </w:rPr>
        <w:t>En cas</w:t>
      </w:r>
      <w:r w:rsidR="005937BA" w:rsidRPr="00E33FC2">
        <w:rPr>
          <w:rFonts w:ascii="Century Gothic" w:hAnsi="Century Gothic"/>
          <w:bCs/>
          <w:color w:val="632F86"/>
          <w:kern w:val="36"/>
          <w:sz w:val="22"/>
          <w:szCs w:val="22"/>
          <w:lang w:val="es-ES" w:eastAsia="es-ES"/>
        </w:rPr>
        <w:t>o de no estar de acue</w:t>
      </w:r>
      <w:r w:rsidRPr="00E33FC2">
        <w:rPr>
          <w:rFonts w:ascii="Century Gothic" w:hAnsi="Century Gothic"/>
          <w:bCs/>
          <w:color w:val="632F86"/>
          <w:kern w:val="36"/>
          <w:sz w:val="22"/>
          <w:szCs w:val="22"/>
          <w:lang w:val="es-ES" w:eastAsia="es-ES"/>
        </w:rPr>
        <w:t>rd</w:t>
      </w:r>
      <w:r w:rsidR="005937BA" w:rsidRPr="00E33FC2">
        <w:rPr>
          <w:rFonts w:ascii="Century Gothic" w:hAnsi="Century Gothic"/>
          <w:bCs/>
          <w:color w:val="632F86"/>
          <w:kern w:val="36"/>
          <w:sz w:val="22"/>
          <w:szCs w:val="22"/>
          <w:lang w:val="es-ES" w:eastAsia="es-ES"/>
        </w:rPr>
        <w:t>o con cualquiera de estos aspecto</w:t>
      </w:r>
      <w:r w:rsidRPr="00E33FC2">
        <w:rPr>
          <w:rFonts w:ascii="Century Gothic" w:hAnsi="Century Gothic"/>
          <w:bCs/>
          <w:color w:val="632F86"/>
          <w:kern w:val="36"/>
          <w:sz w:val="22"/>
          <w:szCs w:val="22"/>
          <w:lang w:val="es-ES" w:eastAsia="es-ES"/>
        </w:rPr>
        <w:t xml:space="preserve">s </w:t>
      </w:r>
      <w:r w:rsidR="005937BA" w:rsidRPr="00E33FC2">
        <w:rPr>
          <w:rFonts w:ascii="Century Gothic" w:hAnsi="Century Gothic"/>
          <w:bCs/>
          <w:color w:val="632F86"/>
          <w:kern w:val="36"/>
          <w:sz w:val="22"/>
          <w:szCs w:val="22"/>
          <w:lang w:val="es-ES" w:eastAsia="es-ES"/>
        </w:rPr>
        <w:t>se puede</w:t>
      </w:r>
      <w:r w:rsidRPr="00E33FC2">
        <w:rPr>
          <w:rFonts w:ascii="Century Gothic" w:hAnsi="Century Gothic"/>
          <w:bCs/>
          <w:color w:val="632F86"/>
          <w:kern w:val="36"/>
          <w:sz w:val="22"/>
          <w:szCs w:val="22"/>
          <w:lang w:val="es-ES" w:eastAsia="es-ES"/>
        </w:rPr>
        <w:t xml:space="preserve"> </w:t>
      </w:r>
      <w:r w:rsidR="005937BA" w:rsidRPr="00E33FC2">
        <w:rPr>
          <w:rFonts w:ascii="Century Gothic" w:hAnsi="Century Gothic"/>
          <w:bCs/>
          <w:color w:val="632F86"/>
          <w:kern w:val="36"/>
          <w:sz w:val="22"/>
          <w:szCs w:val="22"/>
          <w:lang w:val="es-ES" w:eastAsia="es-ES"/>
        </w:rPr>
        <w:t xml:space="preserve">llamar al SEPE al </w:t>
      </w:r>
      <w:r w:rsidR="00814002" w:rsidRPr="00814002">
        <w:rPr>
          <w:rFonts w:ascii="Century Gothic" w:hAnsi="Century Gothic"/>
          <w:b/>
          <w:bCs/>
          <w:color w:val="632F86"/>
          <w:kern w:val="36"/>
          <w:sz w:val="22"/>
          <w:szCs w:val="22"/>
          <w:lang w:val="es-ES" w:eastAsia="es-ES"/>
        </w:rPr>
        <w:t>900 81 24 00</w:t>
      </w:r>
      <w:r w:rsidR="005937BA" w:rsidRPr="00E33FC2">
        <w:rPr>
          <w:rFonts w:ascii="Century Gothic" w:hAnsi="Century Gothic"/>
          <w:bCs/>
          <w:color w:val="632F86"/>
          <w:kern w:val="36"/>
          <w:sz w:val="22"/>
          <w:szCs w:val="22"/>
          <w:lang w:val="es-ES" w:eastAsia="es-ES"/>
        </w:rPr>
        <w:t xml:space="preserve"> o accede</w:t>
      </w:r>
      <w:r w:rsidRPr="00E33FC2">
        <w:rPr>
          <w:rFonts w:ascii="Century Gothic" w:hAnsi="Century Gothic"/>
          <w:bCs/>
          <w:color w:val="632F86"/>
          <w:kern w:val="36"/>
          <w:sz w:val="22"/>
          <w:szCs w:val="22"/>
          <w:lang w:val="es-ES" w:eastAsia="es-ES"/>
        </w:rPr>
        <w:t xml:space="preserve">r a </w:t>
      </w:r>
      <w:r w:rsidR="00CE6D9B" w:rsidRPr="00E33FC2">
        <w:rPr>
          <w:rFonts w:ascii="Century Gothic" w:hAnsi="Century Gothic"/>
          <w:bCs/>
          <w:color w:val="632F86"/>
          <w:kern w:val="36"/>
          <w:sz w:val="22"/>
          <w:szCs w:val="22"/>
          <w:lang w:val="es-ES" w:eastAsia="es-ES"/>
        </w:rPr>
        <w:t xml:space="preserve">la web </w:t>
      </w:r>
      <w:r w:rsidR="00CE6D9B" w:rsidRPr="00E33FC2">
        <w:rPr>
          <w:rFonts w:ascii="Century Gothic" w:hAnsi="Century Gothic"/>
          <w:b/>
          <w:bCs/>
          <w:color w:val="632F86"/>
          <w:kern w:val="36"/>
          <w:sz w:val="22"/>
          <w:szCs w:val="22"/>
          <w:u w:val="single"/>
          <w:lang w:val="es-ES" w:eastAsia="es-ES"/>
        </w:rPr>
        <w:t>(</w:t>
      </w:r>
      <w:hyperlink r:id="rId24" w:history="1">
        <w:r w:rsidR="00CE6D9B" w:rsidRPr="00E33FC2">
          <w:rPr>
            <w:rFonts w:ascii="Century Gothic" w:hAnsi="Century Gothic"/>
            <w:b/>
            <w:bCs/>
            <w:color w:val="632F86"/>
            <w:kern w:val="36"/>
            <w:sz w:val="22"/>
            <w:szCs w:val="22"/>
            <w:u w:val="single"/>
            <w:lang w:val="es-ES" w:eastAsia="es-ES"/>
          </w:rPr>
          <w:t>LINK</w:t>
        </w:r>
      </w:hyperlink>
      <w:r w:rsidR="00CE6D9B" w:rsidRPr="00E33FC2">
        <w:rPr>
          <w:rFonts w:ascii="Century Gothic" w:hAnsi="Century Gothic"/>
          <w:b/>
          <w:color w:val="632F86"/>
          <w:kern w:val="36"/>
          <w:sz w:val="22"/>
          <w:szCs w:val="22"/>
          <w:u w:val="single"/>
          <w:lang w:val="es-ES" w:eastAsia="es-ES"/>
        </w:rPr>
        <w:t>)</w:t>
      </w:r>
      <w:r w:rsidR="00814002">
        <w:rPr>
          <w:rFonts w:ascii="Century Gothic" w:hAnsi="Century Gothic"/>
          <w:b/>
          <w:color w:val="632F86"/>
          <w:kern w:val="36"/>
          <w:sz w:val="22"/>
          <w:szCs w:val="22"/>
          <w:u w:val="single"/>
          <w:lang w:val="es-ES" w:eastAsia="es-ES"/>
        </w:rPr>
        <w:t>.</w:t>
      </w:r>
    </w:p>
    <w:sectPr w:rsidR="00AD354E" w:rsidRPr="00E33FC2" w:rsidSect="00AE7477">
      <w:headerReference w:type="default" r:id="rId25"/>
      <w:footerReference w:type="default" r:id="rId26"/>
      <w:type w:val="continuous"/>
      <w:pgSz w:w="11906" w:h="16838"/>
      <w:pgMar w:top="2127" w:right="1701" w:bottom="1417" w:left="1701" w:header="709" w:footer="329" w:gutter="0"/>
      <w:pgNumType w:start="1"/>
      <w:cols w:space="4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E74" w:rsidRDefault="00351E74" w:rsidP="00BF2F4D">
      <w:r>
        <w:separator/>
      </w:r>
    </w:p>
    <w:p w:rsidR="00351E74" w:rsidRDefault="00351E74"/>
  </w:endnote>
  <w:endnote w:type="continuationSeparator" w:id="0">
    <w:p w:rsidR="00351E74" w:rsidRDefault="00351E74" w:rsidP="00BF2F4D">
      <w:r>
        <w:continuationSeparator/>
      </w:r>
    </w:p>
    <w:p w:rsidR="00351E74" w:rsidRDefault="00351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orinthian Light LET">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E74" w:rsidRDefault="00351E74" w:rsidP="00BF2F4D">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37</w:t>
    </w:r>
    <w:r>
      <w:rPr>
        <w:rStyle w:val="Nmerodepgina"/>
      </w:rPr>
      <w:fldChar w:fldCharType="end"/>
    </w:r>
  </w:p>
  <w:p w:rsidR="00351E74" w:rsidRDefault="00351E74" w:rsidP="00BF2F4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E74" w:rsidRDefault="00351E74" w:rsidP="00BF2F4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613931"/>
      <w:docPartObj>
        <w:docPartGallery w:val="Page Numbers (Bottom of Page)"/>
        <w:docPartUnique/>
      </w:docPartObj>
    </w:sdtPr>
    <w:sdtEndPr/>
    <w:sdtContent>
      <w:p w:rsidR="00351E74" w:rsidRDefault="00351E74">
        <w:pPr>
          <w:pStyle w:val="Piedepgina"/>
          <w:jc w:val="right"/>
        </w:pPr>
        <w:r>
          <w:fldChar w:fldCharType="begin"/>
        </w:r>
        <w:r>
          <w:instrText>PAGE   \* MERGEFORMAT</w:instrText>
        </w:r>
        <w:r>
          <w:fldChar w:fldCharType="separate"/>
        </w:r>
        <w:r w:rsidR="00814002" w:rsidRPr="00814002">
          <w:rPr>
            <w:noProof/>
            <w:lang w:val="es-ES"/>
          </w:rPr>
          <w:t>3</w:t>
        </w:r>
        <w:r>
          <w:fldChar w:fldCharType="end"/>
        </w:r>
      </w:p>
    </w:sdtContent>
  </w:sdt>
  <w:p w:rsidR="00351E74" w:rsidRDefault="00351E74" w:rsidP="00BF2F4D">
    <w:pPr>
      <w:pStyle w:val="Piedepgina"/>
    </w:pPr>
  </w:p>
  <w:p w:rsidR="00351E74" w:rsidRDefault="00351E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E74" w:rsidRDefault="00351E74" w:rsidP="00BF2F4D">
      <w:r>
        <w:separator/>
      </w:r>
    </w:p>
    <w:p w:rsidR="00351E74" w:rsidRDefault="00351E74"/>
  </w:footnote>
  <w:footnote w:type="continuationSeparator" w:id="0">
    <w:p w:rsidR="00351E74" w:rsidRDefault="00351E74" w:rsidP="00BF2F4D">
      <w:r>
        <w:continuationSeparator/>
      </w:r>
    </w:p>
    <w:p w:rsidR="00351E74" w:rsidRDefault="00351E7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E74" w:rsidRDefault="00351E74" w:rsidP="00E45333">
    <w:pPr>
      <w:pStyle w:val="Encabezado"/>
      <w:spacing w:after="0"/>
      <w:jc w:val="right"/>
    </w:pPr>
    <w:r>
      <w:rPr>
        <w:noProof/>
        <w:lang w:val="es-ES" w:eastAsia="es-ES"/>
      </w:rPr>
      <w:drawing>
        <wp:inline distT="0" distB="0" distL="0" distR="0" wp14:anchorId="5BF74849" wp14:editId="389CFA01">
          <wp:extent cx="778358" cy="201881"/>
          <wp:effectExtent l="0" t="0" r="3175" b="8255"/>
          <wp:docPr id="23" name="Imagen 23" descr="Resultado de imagen de logo fundespl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sultado de imagen de logo fundespl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808" cy="209001"/>
                  </a:xfrm>
                  <a:prstGeom prst="rect">
                    <a:avLst/>
                  </a:prstGeom>
                  <a:noFill/>
                  <a:ln>
                    <a:noFill/>
                  </a:ln>
                </pic:spPr>
              </pic:pic>
            </a:graphicData>
          </a:graphic>
        </wp:inline>
      </w:drawing>
    </w:r>
  </w:p>
  <w:p w:rsidR="00351E74" w:rsidRDefault="00351E7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E74" w:rsidRDefault="00E33FC2" w:rsidP="00E45333">
    <w:pPr>
      <w:pStyle w:val="Encabezado"/>
      <w:spacing w:after="0"/>
      <w:jc w:val="right"/>
    </w:pPr>
    <w:r w:rsidRPr="00351E74">
      <w:rPr>
        <w:rFonts w:ascii="Century Gothic" w:hAnsi="Century Gothic"/>
        <w:noProof/>
        <w:lang w:val="es-ES" w:eastAsia="es-ES"/>
      </w:rPr>
      <w:drawing>
        <wp:anchor distT="0" distB="0" distL="114300" distR="114300" simplePos="0" relativeHeight="251659264" behindDoc="0" locked="0" layoutInCell="1" allowOverlap="1" wp14:anchorId="4084543C" wp14:editId="2FA05425">
          <wp:simplePos x="0" y="0"/>
          <wp:positionH relativeFrom="margin">
            <wp:posOffset>3909885</wp:posOffset>
          </wp:positionH>
          <wp:positionV relativeFrom="paragraph">
            <wp:posOffset>23954</wp:posOffset>
          </wp:positionV>
          <wp:extent cx="1925955" cy="406400"/>
          <wp:effectExtent l="0" t="0" r="0" b="0"/>
          <wp:wrapSquare wrapText="bothSides"/>
          <wp:docPr id="22" name="Imagen 22" descr="\\sav1advcloud\dades$\PerfilesCTX\redireccions\jhinojo.ESPLAI\Desktop\Material\Logos GTS\LogoFundacionGTS_Butlle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v1advcloud\dades$\PerfilesCTX\redireccions\jhinojo.ESPLAI\Desktop\Material\Logos GTS\LogoFundacionGTS_Butllet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5955" cy="40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1E74" w:rsidRDefault="00351E7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7A6272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 o:bullet="t">
        <v:imagedata r:id="rId1" o:title="double-arrow-right-128"/>
      </v:shape>
    </w:pict>
  </w:numPicBullet>
  <w:abstractNum w:abstractNumId="0" w15:restartNumberingAfterBreak="0">
    <w:nsid w:val="0ACD0D4B"/>
    <w:multiLevelType w:val="hybridMultilevel"/>
    <w:tmpl w:val="E9003764"/>
    <w:lvl w:ilvl="0" w:tplc="0C0A001B">
      <w:start w:val="1"/>
      <w:numFmt w:val="lowerRoman"/>
      <w:lvlText w:val="%1."/>
      <w:lvlJc w:val="right"/>
      <w:pPr>
        <w:ind w:left="2340" w:hanging="360"/>
      </w:p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1" w15:restartNumberingAfterBreak="0">
    <w:nsid w:val="0FA721A7"/>
    <w:multiLevelType w:val="hybridMultilevel"/>
    <w:tmpl w:val="0BB6847E"/>
    <w:lvl w:ilvl="0" w:tplc="0C0A000F">
      <w:start w:val="1"/>
      <w:numFmt w:val="decimal"/>
      <w:lvlText w:val="%1."/>
      <w:lvlJc w:val="left"/>
      <w:pPr>
        <w:ind w:left="720" w:hanging="360"/>
      </w:pPr>
      <w:rPr>
        <w:rFonts w:hint="default"/>
      </w:rPr>
    </w:lvl>
    <w:lvl w:ilvl="1" w:tplc="6B2840BE">
      <w:start w:val="1"/>
      <w:numFmt w:val="bullet"/>
      <w:lvlText w:val="•"/>
      <w:lvlJc w:val="left"/>
      <w:pPr>
        <w:ind w:left="1440" w:hanging="360"/>
      </w:pPr>
      <w:rPr>
        <w:rFonts w:ascii="Century Gothic" w:eastAsia="Times New Roman" w:hAnsi="Century Gothic"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796DDC"/>
    <w:multiLevelType w:val="hybridMultilevel"/>
    <w:tmpl w:val="B1324C8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F821B7"/>
    <w:multiLevelType w:val="hybridMultilevel"/>
    <w:tmpl w:val="F1364B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C96CB5"/>
    <w:multiLevelType w:val="hybridMultilevel"/>
    <w:tmpl w:val="68ACE91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01">
      <w:start w:val="1"/>
      <w:numFmt w:val="bullet"/>
      <w:lvlText w:val=""/>
      <w:lvlJc w:val="left"/>
      <w:pPr>
        <w:ind w:left="3600" w:hanging="360"/>
      </w:pPr>
      <w:rPr>
        <w:rFonts w:ascii="Symbol" w:hAnsi="Symbol"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D586DC2"/>
    <w:multiLevelType w:val="hybridMultilevel"/>
    <w:tmpl w:val="FF54CC5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ED1EDA"/>
    <w:multiLevelType w:val="hybridMultilevel"/>
    <w:tmpl w:val="6F40785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1F9F54BD"/>
    <w:multiLevelType w:val="hybridMultilevel"/>
    <w:tmpl w:val="2A2E7B4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01">
      <w:start w:val="1"/>
      <w:numFmt w:val="bullet"/>
      <w:lvlText w:val=""/>
      <w:lvlJc w:val="left"/>
      <w:pPr>
        <w:ind w:left="3600" w:hanging="360"/>
      </w:pPr>
      <w:rPr>
        <w:rFonts w:ascii="Symbol" w:hAnsi="Symbol"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F35220"/>
    <w:multiLevelType w:val="hybridMultilevel"/>
    <w:tmpl w:val="A59617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99279E0"/>
    <w:multiLevelType w:val="hybridMultilevel"/>
    <w:tmpl w:val="8FA2CB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2A4A10FD"/>
    <w:multiLevelType w:val="hybridMultilevel"/>
    <w:tmpl w:val="E5F8EC02"/>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B9E7B5F"/>
    <w:multiLevelType w:val="hybridMultilevel"/>
    <w:tmpl w:val="6F40785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412D09F9"/>
    <w:multiLevelType w:val="hybridMultilevel"/>
    <w:tmpl w:val="FBB889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7456905"/>
    <w:multiLevelType w:val="hybridMultilevel"/>
    <w:tmpl w:val="5F50F9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7640776"/>
    <w:multiLevelType w:val="hybridMultilevel"/>
    <w:tmpl w:val="04C20008"/>
    <w:lvl w:ilvl="0" w:tplc="28023744">
      <w:start w:val="1"/>
      <w:numFmt w:val="bullet"/>
      <w:pStyle w:val="listas1"/>
      <w:lvlText w:val=""/>
      <w:lvlPicBulletId w:val="0"/>
      <w:lvlJc w:val="left"/>
      <w:pPr>
        <w:ind w:left="720" w:hanging="360"/>
      </w:pPr>
      <w:rPr>
        <w:rFonts w:ascii="Symbol" w:hAnsi="Symbol" w:hint="default"/>
        <w:color w:val="auto"/>
        <w:sz w:val="18"/>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4A9B5BB3"/>
    <w:multiLevelType w:val="hybridMultilevel"/>
    <w:tmpl w:val="39E08F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191744D"/>
    <w:multiLevelType w:val="hybridMultilevel"/>
    <w:tmpl w:val="5428E8F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BA1065E"/>
    <w:multiLevelType w:val="hybridMultilevel"/>
    <w:tmpl w:val="CE04EBEA"/>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D014241"/>
    <w:multiLevelType w:val="hybridMultilevel"/>
    <w:tmpl w:val="F4061F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07A02E4"/>
    <w:multiLevelType w:val="hybridMultilevel"/>
    <w:tmpl w:val="F02A25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4A7C15"/>
    <w:multiLevelType w:val="hybridMultilevel"/>
    <w:tmpl w:val="E9003764"/>
    <w:lvl w:ilvl="0" w:tplc="0C0A001B">
      <w:start w:val="1"/>
      <w:numFmt w:val="lowerRoman"/>
      <w:lvlText w:val="%1."/>
      <w:lvlJc w:val="right"/>
      <w:pPr>
        <w:ind w:left="2340" w:hanging="360"/>
      </w:p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21" w15:restartNumberingAfterBreak="0">
    <w:nsid w:val="64D7665D"/>
    <w:multiLevelType w:val="hybridMultilevel"/>
    <w:tmpl w:val="6F40785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65385675"/>
    <w:multiLevelType w:val="hybridMultilevel"/>
    <w:tmpl w:val="24D67DAE"/>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09B2E90"/>
    <w:multiLevelType w:val="multilevel"/>
    <w:tmpl w:val="3804609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b w:val="0"/>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7274250D"/>
    <w:multiLevelType w:val="hybridMultilevel"/>
    <w:tmpl w:val="C2969E78"/>
    <w:lvl w:ilvl="0" w:tplc="82821EF4">
      <w:start w:val="1"/>
      <w:numFmt w:val="bullet"/>
      <w:pStyle w:val="listitas"/>
      <w:lvlText w:val=""/>
      <w:lvlJc w:val="left"/>
      <w:pPr>
        <w:ind w:left="720" w:hanging="360"/>
      </w:pPr>
      <w:rPr>
        <w:rFonts w:ascii="Symbol" w:hAnsi="Symbol" w:hint="default"/>
        <w:color w:val="808080"/>
        <w:sz w:val="16"/>
      </w:rPr>
    </w:lvl>
    <w:lvl w:ilvl="1" w:tplc="2D322BB0">
      <w:start w:val="1"/>
      <w:numFmt w:val="bullet"/>
      <w:lvlText w:val=""/>
      <w:lvlJc w:val="left"/>
      <w:pPr>
        <w:ind w:left="1440" w:hanging="360"/>
      </w:pPr>
      <w:rPr>
        <w:rFonts w:ascii="Symbol" w:hAnsi="Symbol" w:hint="default"/>
        <w:color w:val="808080"/>
        <w:sz w:val="16"/>
      </w:rPr>
    </w:lvl>
    <w:lvl w:ilvl="2" w:tplc="1B3A02BE">
      <w:start w:val="1"/>
      <w:numFmt w:val="bullet"/>
      <w:lvlText w:val=""/>
      <w:lvlJc w:val="left"/>
      <w:pPr>
        <w:ind w:left="2160" w:hanging="360"/>
      </w:pPr>
      <w:rPr>
        <w:rFonts w:ascii="Symbol" w:hAnsi="Symbol" w:hint="default"/>
        <w:color w:val="808080"/>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4"/>
  </w:num>
  <w:num w:numId="4">
    <w:abstractNumId w:val="5"/>
  </w:num>
  <w:num w:numId="5">
    <w:abstractNumId w:val="22"/>
  </w:num>
  <w:num w:numId="6">
    <w:abstractNumId w:val="20"/>
  </w:num>
  <w:num w:numId="7">
    <w:abstractNumId w:val="0"/>
  </w:num>
  <w:num w:numId="8">
    <w:abstractNumId w:val="13"/>
  </w:num>
  <w:num w:numId="9">
    <w:abstractNumId w:val="21"/>
  </w:num>
  <w:num w:numId="10">
    <w:abstractNumId w:val="12"/>
  </w:num>
  <w:num w:numId="11">
    <w:abstractNumId w:val="15"/>
  </w:num>
  <w:num w:numId="12">
    <w:abstractNumId w:val="6"/>
  </w:num>
  <w:num w:numId="13">
    <w:abstractNumId w:val="16"/>
  </w:num>
  <w:num w:numId="14">
    <w:abstractNumId w:val="7"/>
  </w:num>
  <w:num w:numId="15">
    <w:abstractNumId w:val="4"/>
  </w:num>
  <w:num w:numId="16">
    <w:abstractNumId w:val="11"/>
  </w:num>
  <w:num w:numId="17">
    <w:abstractNumId w:val="8"/>
  </w:num>
  <w:num w:numId="18">
    <w:abstractNumId w:val="3"/>
  </w:num>
  <w:num w:numId="19">
    <w:abstractNumId w:val="18"/>
  </w:num>
  <w:num w:numId="20">
    <w:abstractNumId w:val="19"/>
  </w:num>
  <w:num w:numId="21">
    <w:abstractNumId w:val="2"/>
  </w:num>
  <w:num w:numId="22">
    <w:abstractNumId w:val="1"/>
  </w:num>
  <w:num w:numId="23">
    <w:abstractNumId w:val="10"/>
  </w:num>
  <w:num w:numId="24">
    <w:abstractNumId w:val="17"/>
  </w:num>
  <w:num w:numId="2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09"/>
  <w:hyphenationZone w:val="425"/>
  <w:doNotHyphenateCaps/>
  <w:drawingGridHorizontalSpacing w:val="9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31"/>
    <w:rsid w:val="000002B9"/>
    <w:rsid w:val="0000118A"/>
    <w:rsid w:val="000013F1"/>
    <w:rsid w:val="00001441"/>
    <w:rsid w:val="000014DB"/>
    <w:rsid w:val="000017AD"/>
    <w:rsid w:val="000024B0"/>
    <w:rsid w:val="00002BDF"/>
    <w:rsid w:val="00002F82"/>
    <w:rsid w:val="000033D3"/>
    <w:rsid w:val="0000363B"/>
    <w:rsid w:val="00003A04"/>
    <w:rsid w:val="00003CF9"/>
    <w:rsid w:val="000041FF"/>
    <w:rsid w:val="00004540"/>
    <w:rsid w:val="00004AEF"/>
    <w:rsid w:val="00004F13"/>
    <w:rsid w:val="000055C4"/>
    <w:rsid w:val="00005607"/>
    <w:rsid w:val="00006A99"/>
    <w:rsid w:val="00006B51"/>
    <w:rsid w:val="00007127"/>
    <w:rsid w:val="000071A3"/>
    <w:rsid w:val="000071CE"/>
    <w:rsid w:val="00007212"/>
    <w:rsid w:val="000074BA"/>
    <w:rsid w:val="00007618"/>
    <w:rsid w:val="00007772"/>
    <w:rsid w:val="00010280"/>
    <w:rsid w:val="000109E6"/>
    <w:rsid w:val="000116B5"/>
    <w:rsid w:val="00012364"/>
    <w:rsid w:val="000124AB"/>
    <w:rsid w:val="000138D1"/>
    <w:rsid w:val="0001422F"/>
    <w:rsid w:val="00014862"/>
    <w:rsid w:val="0001494C"/>
    <w:rsid w:val="00014C7E"/>
    <w:rsid w:val="00015D31"/>
    <w:rsid w:val="00016334"/>
    <w:rsid w:val="00016398"/>
    <w:rsid w:val="00016566"/>
    <w:rsid w:val="000174C1"/>
    <w:rsid w:val="000174F5"/>
    <w:rsid w:val="00017B48"/>
    <w:rsid w:val="000206E3"/>
    <w:rsid w:val="0002092C"/>
    <w:rsid w:val="00020B71"/>
    <w:rsid w:val="0002178E"/>
    <w:rsid w:val="0002191C"/>
    <w:rsid w:val="00022240"/>
    <w:rsid w:val="00022EA3"/>
    <w:rsid w:val="00023448"/>
    <w:rsid w:val="00023593"/>
    <w:rsid w:val="0002385B"/>
    <w:rsid w:val="000241B4"/>
    <w:rsid w:val="0002493F"/>
    <w:rsid w:val="0002571C"/>
    <w:rsid w:val="000268C2"/>
    <w:rsid w:val="00026CF3"/>
    <w:rsid w:val="00026E6B"/>
    <w:rsid w:val="00026F71"/>
    <w:rsid w:val="0002705D"/>
    <w:rsid w:val="0002712F"/>
    <w:rsid w:val="000272D9"/>
    <w:rsid w:val="00027705"/>
    <w:rsid w:val="00027724"/>
    <w:rsid w:val="00030180"/>
    <w:rsid w:val="0003063C"/>
    <w:rsid w:val="000311D1"/>
    <w:rsid w:val="00031D76"/>
    <w:rsid w:val="00032A13"/>
    <w:rsid w:val="00033053"/>
    <w:rsid w:val="0003332E"/>
    <w:rsid w:val="000333E3"/>
    <w:rsid w:val="0003355C"/>
    <w:rsid w:val="0003392D"/>
    <w:rsid w:val="000339EF"/>
    <w:rsid w:val="00033E3F"/>
    <w:rsid w:val="00034198"/>
    <w:rsid w:val="00034327"/>
    <w:rsid w:val="000343A9"/>
    <w:rsid w:val="000347E9"/>
    <w:rsid w:val="00035482"/>
    <w:rsid w:val="000358D6"/>
    <w:rsid w:val="00035AF8"/>
    <w:rsid w:val="00036157"/>
    <w:rsid w:val="000367D5"/>
    <w:rsid w:val="00036D8C"/>
    <w:rsid w:val="000379DD"/>
    <w:rsid w:val="00037C73"/>
    <w:rsid w:val="000406B7"/>
    <w:rsid w:val="000409B1"/>
    <w:rsid w:val="00040C37"/>
    <w:rsid w:val="000414D4"/>
    <w:rsid w:val="000417D0"/>
    <w:rsid w:val="00041B25"/>
    <w:rsid w:val="00041EAB"/>
    <w:rsid w:val="000421A5"/>
    <w:rsid w:val="000423DA"/>
    <w:rsid w:val="0004311D"/>
    <w:rsid w:val="00043913"/>
    <w:rsid w:val="00044F3A"/>
    <w:rsid w:val="00045071"/>
    <w:rsid w:val="0004575B"/>
    <w:rsid w:val="000457A7"/>
    <w:rsid w:val="0004620A"/>
    <w:rsid w:val="000467F6"/>
    <w:rsid w:val="00046CF4"/>
    <w:rsid w:val="00046DD2"/>
    <w:rsid w:val="00046F0C"/>
    <w:rsid w:val="000471C2"/>
    <w:rsid w:val="00047620"/>
    <w:rsid w:val="00047B28"/>
    <w:rsid w:val="00047D1D"/>
    <w:rsid w:val="00047F16"/>
    <w:rsid w:val="000507B3"/>
    <w:rsid w:val="00050966"/>
    <w:rsid w:val="00050B50"/>
    <w:rsid w:val="00050D1D"/>
    <w:rsid w:val="00050EE6"/>
    <w:rsid w:val="00050F50"/>
    <w:rsid w:val="00051688"/>
    <w:rsid w:val="00051DF6"/>
    <w:rsid w:val="000521C3"/>
    <w:rsid w:val="000522AA"/>
    <w:rsid w:val="000524C1"/>
    <w:rsid w:val="00053674"/>
    <w:rsid w:val="0005383E"/>
    <w:rsid w:val="00054CCF"/>
    <w:rsid w:val="00055195"/>
    <w:rsid w:val="00055D4E"/>
    <w:rsid w:val="000562C2"/>
    <w:rsid w:val="000569EB"/>
    <w:rsid w:val="00056BD0"/>
    <w:rsid w:val="00056C84"/>
    <w:rsid w:val="000571DF"/>
    <w:rsid w:val="00057609"/>
    <w:rsid w:val="00057F61"/>
    <w:rsid w:val="00060166"/>
    <w:rsid w:val="000607AE"/>
    <w:rsid w:val="00060A5A"/>
    <w:rsid w:val="00060DF2"/>
    <w:rsid w:val="000612CD"/>
    <w:rsid w:val="000615D2"/>
    <w:rsid w:val="00061A60"/>
    <w:rsid w:val="00061EDA"/>
    <w:rsid w:val="000620AB"/>
    <w:rsid w:val="00062A20"/>
    <w:rsid w:val="00062BA5"/>
    <w:rsid w:val="000632F8"/>
    <w:rsid w:val="00063CCE"/>
    <w:rsid w:val="00063D9D"/>
    <w:rsid w:val="0006469A"/>
    <w:rsid w:val="00064923"/>
    <w:rsid w:val="00064AE4"/>
    <w:rsid w:val="00064B8E"/>
    <w:rsid w:val="00064D94"/>
    <w:rsid w:val="00065511"/>
    <w:rsid w:val="0006601F"/>
    <w:rsid w:val="000662AF"/>
    <w:rsid w:val="000662E9"/>
    <w:rsid w:val="00066437"/>
    <w:rsid w:val="00066BE1"/>
    <w:rsid w:val="00067131"/>
    <w:rsid w:val="0006713D"/>
    <w:rsid w:val="00067228"/>
    <w:rsid w:val="0006767E"/>
    <w:rsid w:val="00067731"/>
    <w:rsid w:val="00070532"/>
    <w:rsid w:val="000707CB"/>
    <w:rsid w:val="00070BEF"/>
    <w:rsid w:val="00070C02"/>
    <w:rsid w:val="00071390"/>
    <w:rsid w:val="00071D5C"/>
    <w:rsid w:val="00072A99"/>
    <w:rsid w:val="00072DBA"/>
    <w:rsid w:val="00072E00"/>
    <w:rsid w:val="000737A9"/>
    <w:rsid w:val="0007475C"/>
    <w:rsid w:val="00074DA4"/>
    <w:rsid w:val="0007679F"/>
    <w:rsid w:val="00076951"/>
    <w:rsid w:val="00076C22"/>
    <w:rsid w:val="00076D3E"/>
    <w:rsid w:val="0007711C"/>
    <w:rsid w:val="0007723B"/>
    <w:rsid w:val="0007795A"/>
    <w:rsid w:val="00080400"/>
    <w:rsid w:val="00080CD6"/>
    <w:rsid w:val="0008116B"/>
    <w:rsid w:val="0008160B"/>
    <w:rsid w:val="00081641"/>
    <w:rsid w:val="00082044"/>
    <w:rsid w:val="000820E3"/>
    <w:rsid w:val="00082131"/>
    <w:rsid w:val="00082E64"/>
    <w:rsid w:val="00083737"/>
    <w:rsid w:val="000837DB"/>
    <w:rsid w:val="00083DC3"/>
    <w:rsid w:val="00084488"/>
    <w:rsid w:val="00084C48"/>
    <w:rsid w:val="00084E3E"/>
    <w:rsid w:val="00085837"/>
    <w:rsid w:val="0008621E"/>
    <w:rsid w:val="00086768"/>
    <w:rsid w:val="00086B31"/>
    <w:rsid w:val="00086EA4"/>
    <w:rsid w:val="00087F50"/>
    <w:rsid w:val="00090229"/>
    <w:rsid w:val="000905E4"/>
    <w:rsid w:val="0009066D"/>
    <w:rsid w:val="00090771"/>
    <w:rsid w:val="00090B67"/>
    <w:rsid w:val="000913B3"/>
    <w:rsid w:val="000913D3"/>
    <w:rsid w:val="000915A8"/>
    <w:rsid w:val="00091CED"/>
    <w:rsid w:val="000926BB"/>
    <w:rsid w:val="00093056"/>
    <w:rsid w:val="000935A3"/>
    <w:rsid w:val="00093BC0"/>
    <w:rsid w:val="0009426A"/>
    <w:rsid w:val="00094283"/>
    <w:rsid w:val="00094667"/>
    <w:rsid w:val="00094D2A"/>
    <w:rsid w:val="000954CC"/>
    <w:rsid w:val="0009651B"/>
    <w:rsid w:val="0009750F"/>
    <w:rsid w:val="000977AD"/>
    <w:rsid w:val="00097876"/>
    <w:rsid w:val="00097978"/>
    <w:rsid w:val="000A0408"/>
    <w:rsid w:val="000A0DC0"/>
    <w:rsid w:val="000A0F8E"/>
    <w:rsid w:val="000A100F"/>
    <w:rsid w:val="000A1F85"/>
    <w:rsid w:val="000A203D"/>
    <w:rsid w:val="000A217D"/>
    <w:rsid w:val="000A2409"/>
    <w:rsid w:val="000A2CD5"/>
    <w:rsid w:val="000A3605"/>
    <w:rsid w:val="000A3D00"/>
    <w:rsid w:val="000A3FE1"/>
    <w:rsid w:val="000A453E"/>
    <w:rsid w:val="000A4CC4"/>
    <w:rsid w:val="000A4DCF"/>
    <w:rsid w:val="000A513C"/>
    <w:rsid w:val="000A59CF"/>
    <w:rsid w:val="000A614C"/>
    <w:rsid w:val="000A671B"/>
    <w:rsid w:val="000A6733"/>
    <w:rsid w:val="000A6A0C"/>
    <w:rsid w:val="000A6B17"/>
    <w:rsid w:val="000A6BF9"/>
    <w:rsid w:val="000A6F76"/>
    <w:rsid w:val="000A77B5"/>
    <w:rsid w:val="000A7A2E"/>
    <w:rsid w:val="000A7F3B"/>
    <w:rsid w:val="000B0227"/>
    <w:rsid w:val="000B10B3"/>
    <w:rsid w:val="000B1810"/>
    <w:rsid w:val="000B181D"/>
    <w:rsid w:val="000B18CC"/>
    <w:rsid w:val="000B21BC"/>
    <w:rsid w:val="000B2850"/>
    <w:rsid w:val="000B2C97"/>
    <w:rsid w:val="000B2F48"/>
    <w:rsid w:val="000B2F60"/>
    <w:rsid w:val="000B301C"/>
    <w:rsid w:val="000B3229"/>
    <w:rsid w:val="000B341A"/>
    <w:rsid w:val="000B3BBE"/>
    <w:rsid w:val="000B3DDD"/>
    <w:rsid w:val="000B45BA"/>
    <w:rsid w:val="000B584B"/>
    <w:rsid w:val="000B6055"/>
    <w:rsid w:val="000B6D31"/>
    <w:rsid w:val="000B6EEF"/>
    <w:rsid w:val="000B6FD6"/>
    <w:rsid w:val="000B72D4"/>
    <w:rsid w:val="000B730E"/>
    <w:rsid w:val="000B749C"/>
    <w:rsid w:val="000B78C8"/>
    <w:rsid w:val="000B7CD6"/>
    <w:rsid w:val="000C0667"/>
    <w:rsid w:val="000C06CE"/>
    <w:rsid w:val="000C0D5D"/>
    <w:rsid w:val="000C0E1A"/>
    <w:rsid w:val="000C110C"/>
    <w:rsid w:val="000C142D"/>
    <w:rsid w:val="000C1473"/>
    <w:rsid w:val="000C1F17"/>
    <w:rsid w:val="000C1F44"/>
    <w:rsid w:val="000C238B"/>
    <w:rsid w:val="000C23ED"/>
    <w:rsid w:val="000C2676"/>
    <w:rsid w:val="000C2794"/>
    <w:rsid w:val="000C2DB4"/>
    <w:rsid w:val="000C2E1C"/>
    <w:rsid w:val="000C2E56"/>
    <w:rsid w:val="000C3406"/>
    <w:rsid w:val="000C3422"/>
    <w:rsid w:val="000C3ED5"/>
    <w:rsid w:val="000C4E7E"/>
    <w:rsid w:val="000C539F"/>
    <w:rsid w:val="000C59B8"/>
    <w:rsid w:val="000C5B16"/>
    <w:rsid w:val="000C660C"/>
    <w:rsid w:val="000C6A6E"/>
    <w:rsid w:val="000C7508"/>
    <w:rsid w:val="000C76CF"/>
    <w:rsid w:val="000C78FE"/>
    <w:rsid w:val="000C79BC"/>
    <w:rsid w:val="000D06C7"/>
    <w:rsid w:val="000D0FB6"/>
    <w:rsid w:val="000D12BF"/>
    <w:rsid w:val="000D156E"/>
    <w:rsid w:val="000D16BB"/>
    <w:rsid w:val="000D1887"/>
    <w:rsid w:val="000D1D49"/>
    <w:rsid w:val="000D1DB8"/>
    <w:rsid w:val="000D44E6"/>
    <w:rsid w:val="000D4E3B"/>
    <w:rsid w:val="000D550C"/>
    <w:rsid w:val="000D674B"/>
    <w:rsid w:val="000D719F"/>
    <w:rsid w:val="000D73EF"/>
    <w:rsid w:val="000E0BED"/>
    <w:rsid w:val="000E0DCD"/>
    <w:rsid w:val="000E0E14"/>
    <w:rsid w:val="000E0E3C"/>
    <w:rsid w:val="000E0EF9"/>
    <w:rsid w:val="000E1518"/>
    <w:rsid w:val="000E16C8"/>
    <w:rsid w:val="000E1744"/>
    <w:rsid w:val="000E1C2D"/>
    <w:rsid w:val="000E2C87"/>
    <w:rsid w:val="000E4B94"/>
    <w:rsid w:val="000E4D7D"/>
    <w:rsid w:val="000E4D94"/>
    <w:rsid w:val="000E5245"/>
    <w:rsid w:val="000E6057"/>
    <w:rsid w:val="000E647C"/>
    <w:rsid w:val="000E732C"/>
    <w:rsid w:val="000F0687"/>
    <w:rsid w:val="000F1364"/>
    <w:rsid w:val="000F15FA"/>
    <w:rsid w:val="000F166B"/>
    <w:rsid w:val="000F1E64"/>
    <w:rsid w:val="000F221A"/>
    <w:rsid w:val="000F39FA"/>
    <w:rsid w:val="000F4465"/>
    <w:rsid w:val="000F4AAA"/>
    <w:rsid w:val="000F4D60"/>
    <w:rsid w:val="000F50AB"/>
    <w:rsid w:val="000F52AA"/>
    <w:rsid w:val="000F57A4"/>
    <w:rsid w:val="000F653A"/>
    <w:rsid w:val="000F657E"/>
    <w:rsid w:val="000F6C96"/>
    <w:rsid w:val="000F73B1"/>
    <w:rsid w:val="000F76D9"/>
    <w:rsid w:val="000F7A94"/>
    <w:rsid w:val="000F7B4B"/>
    <w:rsid w:val="00100722"/>
    <w:rsid w:val="00100B37"/>
    <w:rsid w:val="00100C8D"/>
    <w:rsid w:val="001013D5"/>
    <w:rsid w:val="00101640"/>
    <w:rsid w:val="001016C6"/>
    <w:rsid w:val="00101D4C"/>
    <w:rsid w:val="001024E4"/>
    <w:rsid w:val="00103584"/>
    <w:rsid w:val="00103804"/>
    <w:rsid w:val="00103E94"/>
    <w:rsid w:val="0010410E"/>
    <w:rsid w:val="00104239"/>
    <w:rsid w:val="001043F6"/>
    <w:rsid w:val="001046FC"/>
    <w:rsid w:val="00104C0E"/>
    <w:rsid w:val="00104E8D"/>
    <w:rsid w:val="00105313"/>
    <w:rsid w:val="00105365"/>
    <w:rsid w:val="0010539B"/>
    <w:rsid w:val="001056B0"/>
    <w:rsid w:val="00105958"/>
    <w:rsid w:val="001067E2"/>
    <w:rsid w:val="0010716B"/>
    <w:rsid w:val="001072DD"/>
    <w:rsid w:val="001078BD"/>
    <w:rsid w:val="00107E77"/>
    <w:rsid w:val="00107F2D"/>
    <w:rsid w:val="00110DEB"/>
    <w:rsid w:val="00110F2E"/>
    <w:rsid w:val="001112FD"/>
    <w:rsid w:val="001113EE"/>
    <w:rsid w:val="001114E7"/>
    <w:rsid w:val="00111941"/>
    <w:rsid w:val="0011219E"/>
    <w:rsid w:val="00112223"/>
    <w:rsid w:val="00112397"/>
    <w:rsid w:val="00112586"/>
    <w:rsid w:val="0011260C"/>
    <w:rsid w:val="00112C37"/>
    <w:rsid w:val="001132B6"/>
    <w:rsid w:val="001134C6"/>
    <w:rsid w:val="00113A4D"/>
    <w:rsid w:val="00113CBA"/>
    <w:rsid w:val="001148BD"/>
    <w:rsid w:val="00115484"/>
    <w:rsid w:val="001159A4"/>
    <w:rsid w:val="00115CC6"/>
    <w:rsid w:val="00115FB8"/>
    <w:rsid w:val="001160FA"/>
    <w:rsid w:val="00116400"/>
    <w:rsid w:val="001166E6"/>
    <w:rsid w:val="0011782F"/>
    <w:rsid w:val="00117E83"/>
    <w:rsid w:val="00117ED3"/>
    <w:rsid w:val="00120289"/>
    <w:rsid w:val="001206CB"/>
    <w:rsid w:val="001206D1"/>
    <w:rsid w:val="001208C2"/>
    <w:rsid w:val="00120BAD"/>
    <w:rsid w:val="001213C7"/>
    <w:rsid w:val="001220FF"/>
    <w:rsid w:val="0012214C"/>
    <w:rsid w:val="001222B7"/>
    <w:rsid w:val="00122814"/>
    <w:rsid w:val="00122932"/>
    <w:rsid w:val="00122E68"/>
    <w:rsid w:val="00122EED"/>
    <w:rsid w:val="001239FD"/>
    <w:rsid w:val="001242D0"/>
    <w:rsid w:val="0012523D"/>
    <w:rsid w:val="00125246"/>
    <w:rsid w:val="00125555"/>
    <w:rsid w:val="0012585E"/>
    <w:rsid w:val="00125A21"/>
    <w:rsid w:val="001262ED"/>
    <w:rsid w:val="00126ED2"/>
    <w:rsid w:val="00127851"/>
    <w:rsid w:val="001279C9"/>
    <w:rsid w:val="001301CC"/>
    <w:rsid w:val="001301D2"/>
    <w:rsid w:val="00130606"/>
    <w:rsid w:val="001309B7"/>
    <w:rsid w:val="00130ABD"/>
    <w:rsid w:val="00130CF8"/>
    <w:rsid w:val="00130DEA"/>
    <w:rsid w:val="001326F4"/>
    <w:rsid w:val="00132884"/>
    <w:rsid w:val="00133500"/>
    <w:rsid w:val="00133511"/>
    <w:rsid w:val="00133765"/>
    <w:rsid w:val="001337E9"/>
    <w:rsid w:val="00133F33"/>
    <w:rsid w:val="00134353"/>
    <w:rsid w:val="00134526"/>
    <w:rsid w:val="00134DF1"/>
    <w:rsid w:val="001351EA"/>
    <w:rsid w:val="001354FE"/>
    <w:rsid w:val="00135AFA"/>
    <w:rsid w:val="00135FD6"/>
    <w:rsid w:val="0013624A"/>
    <w:rsid w:val="001368D4"/>
    <w:rsid w:val="001369B6"/>
    <w:rsid w:val="00136B0B"/>
    <w:rsid w:val="00136B3C"/>
    <w:rsid w:val="00136CE5"/>
    <w:rsid w:val="0013756C"/>
    <w:rsid w:val="001377E2"/>
    <w:rsid w:val="00137B56"/>
    <w:rsid w:val="001404B4"/>
    <w:rsid w:val="00140533"/>
    <w:rsid w:val="001405E6"/>
    <w:rsid w:val="00143133"/>
    <w:rsid w:val="001433B8"/>
    <w:rsid w:val="0014409B"/>
    <w:rsid w:val="0014531B"/>
    <w:rsid w:val="001455CD"/>
    <w:rsid w:val="001467AB"/>
    <w:rsid w:val="00146AE9"/>
    <w:rsid w:val="00147A98"/>
    <w:rsid w:val="00150098"/>
    <w:rsid w:val="001502B0"/>
    <w:rsid w:val="00150747"/>
    <w:rsid w:val="00150BFE"/>
    <w:rsid w:val="00151088"/>
    <w:rsid w:val="00151128"/>
    <w:rsid w:val="001516D1"/>
    <w:rsid w:val="00152029"/>
    <w:rsid w:val="0015225B"/>
    <w:rsid w:val="00152BE2"/>
    <w:rsid w:val="00152F46"/>
    <w:rsid w:val="0015338D"/>
    <w:rsid w:val="00153425"/>
    <w:rsid w:val="00153609"/>
    <w:rsid w:val="00153D1F"/>
    <w:rsid w:val="0015562D"/>
    <w:rsid w:val="001556FB"/>
    <w:rsid w:val="00155A10"/>
    <w:rsid w:val="00155C2C"/>
    <w:rsid w:val="00155C61"/>
    <w:rsid w:val="00155C79"/>
    <w:rsid w:val="001560ED"/>
    <w:rsid w:val="001561D3"/>
    <w:rsid w:val="001562AA"/>
    <w:rsid w:val="001562CF"/>
    <w:rsid w:val="0015651E"/>
    <w:rsid w:val="00157300"/>
    <w:rsid w:val="0015772F"/>
    <w:rsid w:val="00157758"/>
    <w:rsid w:val="00157D7F"/>
    <w:rsid w:val="0016092D"/>
    <w:rsid w:val="00160D9D"/>
    <w:rsid w:val="00160E50"/>
    <w:rsid w:val="0016133B"/>
    <w:rsid w:val="001614C2"/>
    <w:rsid w:val="00161651"/>
    <w:rsid w:val="0016276B"/>
    <w:rsid w:val="001628A3"/>
    <w:rsid w:val="00162959"/>
    <w:rsid w:val="00162B82"/>
    <w:rsid w:val="00163024"/>
    <w:rsid w:val="0016310D"/>
    <w:rsid w:val="001645B2"/>
    <w:rsid w:val="00164F8C"/>
    <w:rsid w:val="0016545E"/>
    <w:rsid w:val="00165527"/>
    <w:rsid w:val="001657EA"/>
    <w:rsid w:val="00165957"/>
    <w:rsid w:val="00166FFA"/>
    <w:rsid w:val="0016720A"/>
    <w:rsid w:val="00170001"/>
    <w:rsid w:val="001705C3"/>
    <w:rsid w:val="00170ED9"/>
    <w:rsid w:val="001714BF"/>
    <w:rsid w:val="00171787"/>
    <w:rsid w:val="00171A68"/>
    <w:rsid w:val="00171E54"/>
    <w:rsid w:val="00171FED"/>
    <w:rsid w:val="001723DC"/>
    <w:rsid w:val="001725C7"/>
    <w:rsid w:val="00172BB0"/>
    <w:rsid w:val="00172DB4"/>
    <w:rsid w:val="001733C2"/>
    <w:rsid w:val="00173581"/>
    <w:rsid w:val="00173A48"/>
    <w:rsid w:val="00173BAE"/>
    <w:rsid w:val="00173F08"/>
    <w:rsid w:val="0017453F"/>
    <w:rsid w:val="0017456F"/>
    <w:rsid w:val="00174B31"/>
    <w:rsid w:val="00174D6D"/>
    <w:rsid w:val="00175B7B"/>
    <w:rsid w:val="00175D10"/>
    <w:rsid w:val="00175E4F"/>
    <w:rsid w:val="00176016"/>
    <w:rsid w:val="00176746"/>
    <w:rsid w:val="0017674F"/>
    <w:rsid w:val="00176DBE"/>
    <w:rsid w:val="00176E9F"/>
    <w:rsid w:val="00176FED"/>
    <w:rsid w:val="00177424"/>
    <w:rsid w:val="001802D7"/>
    <w:rsid w:val="001802EA"/>
    <w:rsid w:val="00180AFB"/>
    <w:rsid w:val="00180B51"/>
    <w:rsid w:val="00180D42"/>
    <w:rsid w:val="00181694"/>
    <w:rsid w:val="001817DF"/>
    <w:rsid w:val="00181D94"/>
    <w:rsid w:val="00182C16"/>
    <w:rsid w:val="00182D67"/>
    <w:rsid w:val="00183123"/>
    <w:rsid w:val="00183134"/>
    <w:rsid w:val="001836DB"/>
    <w:rsid w:val="00183E91"/>
    <w:rsid w:val="00183F40"/>
    <w:rsid w:val="00185350"/>
    <w:rsid w:val="0018549D"/>
    <w:rsid w:val="001859C7"/>
    <w:rsid w:val="00185D6B"/>
    <w:rsid w:val="001864EF"/>
    <w:rsid w:val="00186BFF"/>
    <w:rsid w:val="00186E15"/>
    <w:rsid w:val="00186EDF"/>
    <w:rsid w:val="00186F06"/>
    <w:rsid w:val="00187749"/>
    <w:rsid w:val="0018789A"/>
    <w:rsid w:val="00190463"/>
    <w:rsid w:val="001909BD"/>
    <w:rsid w:val="00190FFC"/>
    <w:rsid w:val="0019105B"/>
    <w:rsid w:val="00191098"/>
    <w:rsid w:val="001911D8"/>
    <w:rsid w:val="001914BC"/>
    <w:rsid w:val="0019152D"/>
    <w:rsid w:val="00191FD6"/>
    <w:rsid w:val="00192162"/>
    <w:rsid w:val="0019216E"/>
    <w:rsid w:val="00192CA4"/>
    <w:rsid w:val="00192CE9"/>
    <w:rsid w:val="00193878"/>
    <w:rsid w:val="00193CD0"/>
    <w:rsid w:val="001940BD"/>
    <w:rsid w:val="001944AB"/>
    <w:rsid w:val="001946C2"/>
    <w:rsid w:val="001948F1"/>
    <w:rsid w:val="00195354"/>
    <w:rsid w:val="0019581D"/>
    <w:rsid w:val="00195E3B"/>
    <w:rsid w:val="00196651"/>
    <w:rsid w:val="00196C9A"/>
    <w:rsid w:val="00196E86"/>
    <w:rsid w:val="00197C91"/>
    <w:rsid w:val="001A013B"/>
    <w:rsid w:val="001A02F5"/>
    <w:rsid w:val="001A0907"/>
    <w:rsid w:val="001A0AA5"/>
    <w:rsid w:val="001A0DE5"/>
    <w:rsid w:val="001A127B"/>
    <w:rsid w:val="001A158D"/>
    <w:rsid w:val="001A1A67"/>
    <w:rsid w:val="001A1BB4"/>
    <w:rsid w:val="001A216D"/>
    <w:rsid w:val="001A226D"/>
    <w:rsid w:val="001A288B"/>
    <w:rsid w:val="001A293C"/>
    <w:rsid w:val="001A412C"/>
    <w:rsid w:val="001A4454"/>
    <w:rsid w:val="001A446F"/>
    <w:rsid w:val="001A44D6"/>
    <w:rsid w:val="001A451E"/>
    <w:rsid w:val="001A5BE8"/>
    <w:rsid w:val="001A60AD"/>
    <w:rsid w:val="001A60DA"/>
    <w:rsid w:val="001A69D7"/>
    <w:rsid w:val="001A6B02"/>
    <w:rsid w:val="001A74F0"/>
    <w:rsid w:val="001A7BEF"/>
    <w:rsid w:val="001A7ECE"/>
    <w:rsid w:val="001B0572"/>
    <w:rsid w:val="001B1500"/>
    <w:rsid w:val="001B167D"/>
    <w:rsid w:val="001B1B40"/>
    <w:rsid w:val="001B222D"/>
    <w:rsid w:val="001B268D"/>
    <w:rsid w:val="001B26E7"/>
    <w:rsid w:val="001B2E2E"/>
    <w:rsid w:val="001B37F6"/>
    <w:rsid w:val="001B3809"/>
    <w:rsid w:val="001B3B72"/>
    <w:rsid w:val="001B3CD2"/>
    <w:rsid w:val="001B3CDA"/>
    <w:rsid w:val="001B3EFC"/>
    <w:rsid w:val="001B4605"/>
    <w:rsid w:val="001B47E3"/>
    <w:rsid w:val="001B4A56"/>
    <w:rsid w:val="001B4AEC"/>
    <w:rsid w:val="001B510E"/>
    <w:rsid w:val="001B5928"/>
    <w:rsid w:val="001B6902"/>
    <w:rsid w:val="001B69D2"/>
    <w:rsid w:val="001B6C4C"/>
    <w:rsid w:val="001B7422"/>
    <w:rsid w:val="001B784A"/>
    <w:rsid w:val="001B7878"/>
    <w:rsid w:val="001B7E07"/>
    <w:rsid w:val="001C02D0"/>
    <w:rsid w:val="001C0856"/>
    <w:rsid w:val="001C0EE9"/>
    <w:rsid w:val="001C1DB2"/>
    <w:rsid w:val="001C2BC0"/>
    <w:rsid w:val="001C34EE"/>
    <w:rsid w:val="001C3502"/>
    <w:rsid w:val="001C3D63"/>
    <w:rsid w:val="001C4713"/>
    <w:rsid w:val="001C4A56"/>
    <w:rsid w:val="001C565B"/>
    <w:rsid w:val="001C5DA0"/>
    <w:rsid w:val="001C5DAA"/>
    <w:rsid w:val="001C5E95"/>
    <w:rsid w:val="001C6378"/>
    <w:rsid w:val="001C640C"/>
    <w:rsid w:val="001C655B"/>
    <w:rsid w:val="001C6B9B"/>
    <w:rsid w:val="001C77A8"/>
    <w:rsid w:val="001C7A1B"/>
    <w:rsid w:val="001C7C96"/>
    <w:rsid w:val="001D02E4"/>
    <w:rsid w:val="001D0652"/>
    <w:rsid w:val="001D0BBE"/>
    <w:rsid w:val="001D1C4D"/>
    <w:rsid w:val="001D1FB9"/>
    <w:rsid w:val="001D2148"/>
    <w:rsid w:val="001D2377"/>
    <w:rsid w:val="001D2D00"/>
    <w:rsid w:val="001D2EA7"/>
    <w:rsid w:val="001D3695"/>
    <w:rsid w:val="001D3D74"/>
    <w:rsid w:val="001D5523"/>
    <w:rsid w:val="001D5842"/>
    <w:rsid w:val="001D5B8B"/>
    <w:rsid w:val="001D5E80"/>
    <w:rsid w:val="001D5E9E"/>
    <w:rsid w:val="001D615E"/>
    <w:rsid w:val="001D6A3B"/>
    <w:rsid w:val="001D6C7A"/>
    <w:rsid w:val="001D6D93"/>
    <w:rsid w:val="001D6F56"/>
    <w:rsid w:val="001D740F"/>
    <w:rsid w:val="001D7EC9"/>
    <w:rsid w:val="001E0166"/>
    <w:rsid w:val="001E02E2"/>
    <w:rsid w:val="001E05FD"/>
    <w:rsid w:val="001E16F3"/>
    <w:rsid w:val="001E3E8D"/>
    <w:rsid w:val="001E4D30"/>
    <w:rsid w:val="001E54C7"/>
    <w:rsid w:val="001E5FC4"/>
    <w:rsid w:val="001E64F2"/>
    <w:rsid w:val="001E6B6B"/>
    <w:rsid w:val="001E7104"/>
    <w:rsid w:val="001E779E"/>
    <w:rsid w:val="001E7918"/>
    <w:rsid w:val="001E7A3C"/>
    <w:rsid w:val="001F0A8B"/>
    <w:rsid w:val="001F0CCE"/>
    <w:rsid w:val="001F0E79"/>
    <w:rsid w:val="001F1842"/>
    <w:rsid w:val="001F1DC7"/>
    <w:rsid w:val="001F2196"/>
    <w:rsid w:val="001F24B8"/>
    <w:rsid w:val="001F2895"/>
    <w:rsid w:val="001F2BD7"/>
    <w:rsid w:val="001F35CB"/>
    <w:rsid w:val="001F3E4E"/>
    <w:rsid w:val="001F461D"/>
    <w:rsid w:val="001F4989"/>
    <w:rsid w:val="001F4F61"/>
    <w:rsid w:val="001F511E"/>
    <w:rsid w:val="001F55CD"/>
    <w:rsid w:val="001F5655"/>
    <w:rsid w:val="001F59EC"/>
    <w:rsid w:val="001F5ED6"/>
    <w:rsid w:val="001F5FDF"/>
    <w:rsid w:val="001F60FB"/>
    <w:rsid w:val="001F73DA"/>
    <w:rsid w:val="001F7779"/>
    <w:rsid w:val="001F7803"/>
    <w:rsid w:val="001F7F0F"/>
    <w:rsid w:val="002003C4"/>
    <w:rsid w:val="00200605"/>
    <w:rsid w:val="0020136D"/>
    <w:rsid w:val="00201787"/>
    <w:rsid w:val="0020233F"/>
    <w:rsid w:val="00202B6A"/>
    <w:rsid w:val="0020302D"/>
    <w:rsid w:val="00203194"/>
    <w:rsid w:val="0020380D"/>
    <w:rsid w:val="00204063"/>
    <w:rsid w:val="002049EE"/>
    <w:rsid w:val="00204A89"/>
    <w:rsid w:val="002053AF"/>
    <w:rsid w:val="00206789"/>
    <w:rsid w:val="00206888"/>
    <w:rsid w:val="00206A11"/>
    <w:rsid w:val="002072F0"/>
    <w:rsid w:val="00207949"/>
    <w:rsid w:val="00210237"/>
    <w:rsid w:val="0021025F"/>
    <w:rsid w:val="00210BB9"/>
    <w:rsid w:val="00210BCB"/>
    <w:rsid w:val="00210F75"/>
    <w:rsid w:val="00210FD1"/>
    <w:rsid w:val="00211518"/>
    <w:rsid w:val="0021185E"/>
    <w:rsid w:val="00212297"/>
    <w:rsid w:val="00212A79"/>
    <w:rsid w:val="00212B05"/>
    <w:rsid w:val="00212E32"/>
    <w:rsid w:val="0021345E"/>
    <w:rsid w:val="002139E6"/>
    <w:rsid w:val="00213A40"/>
    <w:rsid w:val="00213DF6"/>
    <w:rsid w:val="00213EA9"/>
    <w:rsid w:val="00213F73"/>
    <w:rsid w:val="002148CB"/>
    <w:rsid w:val="00215435"/>
    <w:rsid w:val="002162F8"/>
    <w:rsid w:val="002169D8"/>
    <w:rsid w:val="00217785"/>
    <w:rsid w:val="00217C3F"/>
    <w:rsid w:val="002201F2"/>
    <w:rsid w:val="00220679"/>
    <w:rsid w:val="0022195A"/>
    <w:rsid w:val="00221D57"/>
    <w:rsid w:val="00222741"/>
    <w:rsid w:val="002227B9"/>
    <w:rsid w:val="002232D7"/>
    <w:rsid w:val="0022341B"/>
    <w:rsid w:val="002234B0"/>
    <w:rsid w:val="0022377F"/>
    <w:rsid w:val="00223D95"/>
    <w:rsid w:val="00223F86"/>
    <w:rsid w:val="00224177"/>
    <w:rsid w:val="002243D5"/>
    <w:rsid w:val="00225247"/>
    <w:rsid w:val="0022579D"/>
    <w:rsid w:val="00225897"/>
    <w:rsid w:val="002264F1"/>
    <w:rsid w:val="00226634"/>
    <w:rsid w:val="00226B92"/>
    <w:rsid w:val="00226CB5"/>
    <w:rsid w:val="002271DD"/>
    <w:rsid w:val="00227353"/>
    <w:rsid w:val="0022757C"/>
    <w:rsid w:val="0022775C"/>
    <w:rsid w:val="00227762"/>
    <w:rsid w:val="00227792"/>
    <w:rsid w:val="00227AE5"/>
    <w:rsid w:val="002301A8"/>
    <w:rsid w:val="00231761"/>
    <w:rsid w:val="00231AE0"/>
    <w:rsid w:val="00231C53"/>
    <w:rsid w:val="00231D9D"/>
    <w:rsid w:val="002321E1"/>
    <w:rsid w:val="00232524"/>
    <w:rsid w:val="00232C7C"/>
    <w:rsid w:val="00233065"/>
    <w:rsid w:val="00233220"/>
    <w:rsid w:val="00233758"/>
    <w:rsid w:val="002339D3"/>
    <w:rsid w:val="00234952"/>
    <w:rsid w:val="00234C65"/>
    <w:rsid w:val="00234CD9"/>
    <w:rsid w:val="00234F58"/>
    <w:rsid w:val="002352EF"/>
    <w:rsid w:val="00236381"/>
    <w:rsid w:val="00236FE5"/>
    <w:rsid w:val="002370CD"/>
    <w:rsid w:val="002378A0"/>
    <w:rsid w:val="00237F1F"/>
    <w:rsid w:val="0024011A"/>
    <w:rsid w:val="002409A1"/>
    <w:rsid w:val="00241059"/>
    <w:rsid w:val="00242311"/>
    <w:rsid w:val="00242405"/>
    <w:rsid w:val="0024263E"/>
    <w:rsid w:val="00242CAA"/>
    <w:rsid w:val="00242E5E"/>
    <w:rsid w:val="00242EE5"/>
    <w:rsid w:val="00242F86"/>
    <w:rsid w:val="0024361D"/>
    <w:rsid w:val="002438FD"/>
    <w:rsid w:val="0024501C"/>
    <w:rsid w:val="00245173"/>
    <w:rsid w:val="002451B7"/>
    <w:rsid w:val="00245767"/>
    <w:rsid w:val="00245882"/>
    <w:rsid w:val="002459E5"/>
    <w:rsid w:val="00246347"/>
    <w:rsid w:val="00246639"/>
    <w:rsid w:val="00246C94"/>
    <w:rsid w:val="00246E73"/>
    <w:rsid w:val="002471F2"/>
    <w:rsid w:val="002472F9"/>
    <w:rsid w:val="00247F09"/>
    <w:rsid w:val="002509D4"/>
    <w:rsid w:val="00250C63"/>
    <w:rsid w:val="00250C7D"/>
    <w:rsid w:val="002516D2"/>
    <w:rsid w:val="00251AF0"/>
    <w:rsid w:val="00252174"/>
    <w:rsid w:val="002524C1"/>
    <w:rsid w:val="00252B5D"/>
    <w:rsid w:val="00252BD1"/>
    <w:rsid w:val="00252D0B"/>
    <w:rsid w:val="0025327E"/>
    <w:rsid w:val="0025344D"/>
    <w:rsid w:val="002534B5"/>
    <w:rsid w:val="00253C93"/>
    <w:rsid w:val="002549F7"/>
    <w:rsid w:val="00254B70"/>
    <w:rsid w:val="00255DB1"/>
    <w:rsid w:val="002568C9"/>
    <w:rsid w:val="00256CEE"/>
    <w:rsid w:val="00257743"/>
    <w:rsid w:val="00257FE9"/>
    <w:rsid w:val="0026039A"/>
    <w:rsid w:val="002605FF"/>
    <w:rsid w:val="0026088D"/>
    <w:rsid w:val="00260E2F"/>
    <w:rsid w:val="002615F9"/>
    <w:rsid w:val="002617CE"/>
    <w:rsid w:val="00261F0C"/>
    <w:rsid w:val="0026279E"/>
    <w:rsid w:val="00262E8A"/>
    <w:rsid w:val="00263B0E"/>
    <w:rsid w:val="00263BED"/>
    <w:rsid w:val="00264001"/>
    <w:rsid w:val="00264492"/>
    <w:rsid w:val="00264917"/>
    <w:rsid w:val="002653CA"/>
    <w:rsid w:val="002661B9"/>
    <w:rsid w:val="0026657F"/>
    <w:rsid w:val="00266D9E"/>
    <w:rsid w:val="002674FC"/>
    <w:rsid w:val="002678C9"/>
    <w:rsid w:val="00267A6B"/>
    <w:rsid w:val="002704B4"/>
    <w:rsid w:val="00270730"/>
    <w:rsid w:val="0027073A"/>
    <w:rsid w:val="002710FB"/>
    <w:rsid w:val="002716A3"/>
    <w:rsid w:val="002717B5"/>
    <w:rsid w:val="00272607"/>
    <w:rsid w:val="00272715"/>
    <w:rsid w:val="00272A33"/>
    <w:rsid w:val="00272DDF"/>
    <w:rsid w:val="00273B8C"/>
    <w:rsid w:val="00273FA3"/>
    <w:rsid w:val="00273FFD"/>
    <w:rsid w:val="0027409E"/>
    <w:rsid w:val="0027424A"/>
    <w:rsid w:val="002747AC"/>
    <w:rsid w:val="00274C19"/>
    <w:rsid w:val="00274CB9"/>
    <w:rsid w:val="002754EA"/>
    <w:rsid w:val="002764D4"/>
    <w:rsid w:val="002764E9"/>
    <w:rsid w:val="00276805"/>
    <w:rsid w:val="00276863"/>
    <w:rsid w:val="002769EA"/>
    <w:rsid w:val="00276BEE"/>
    <w:rsid w:val="00276E72"/>
    <w:rsid w:val="00276F15"/>
    <w:rsid w:val="00277430"/>
    <w:rsid w:val="002775B5"/>
    <w:rsid w:val="002776D8"/>
    <w:rsid w:val="00277E53"/>
    <w:rsid w:val="00280039"/>
    <w:rsid w:val="00280364"/>
    <w:rsid w:val="00281C7C"/>
    <w:rsid w:val="00281E8E"/>
    <w:rsid w:val="002820AE"/>
    <w:rsid w:val="0028232A"/>
    <w:rsid w:val="00282610"/>
    <w:rsid w:val="00282808"/>
    <w:rsid w:val="00282EE2"/>
    <w:rsid w:val="002830E0"/>
    <w:rsid w:val="00283C14"/>
    <w:rsid w:val="002840C7"/>
    <w:rsid w:val="00284CC1"/>
    <w:rsid w:val="002851E6"/>
    <w:rsid w:val="002853CA"/>
    <w:rsid w:val="002854A8"/>
    <w:rsid w:val="00285C21"/>
    <w:rsid w:val="00285ECE"/>
    <w:rsid w:val="0028608B"/>
    <w:rsid w:val="00286B47"/>
    <w:rsid w:val="00286C3F"/>
    <w:rsid w:val="00286D37"/>
    <w:rsid w:val="002872E0"/>
    <w:rsid w:val="0028783E"/>
    <w:rsid w:val="00290095"/>
    <w:rsid w:val="00290832"/>
    <w:rsid w:val="00290A39"/>
    <w:rsid w:val="00291FFE"/>
    <w:rsid w:val="0029233C"/>
    <w:rsid w:val="002924A3"/>
    <w:rsid w:val="00292658"/>
    <w:rsid w:val="00292D51"/>
    <w:rsid w:val="002936E2"/>
    <w:rsid w:val="002938DB"/>
    <w:rsid w:val="00293C15"/>
    <w:rsid w:val="00294461"/>
    <w:rsid w:val="00294515"/>
    <w:rsid w:val="0029471F"/>
    <w:rsid w:val="002951DB"/>
    <w:rsid w:val="002955C6"/>
    <w:rsid w:val="0029588E"/>
    <w:rsid w:val="00295B5F"/>
    <w:rsid w:val="00295B90"/>
    <w:rsid w:val="00296759"/>
    <w:rsid w:val="00296D7B"/>
    <w:rsid w:val="0029772D"/>
    <w:rsid w:val="00297B6E"/>
    <w:rsid w:val="00297D0F"/>
    <w:rsid w:val="00297DC8"/>
    <w:rsid w:val="00297FD3"/>
    <w:rsid w:val="002A00AF"/>
    <w:rsid w:val="002A0CA3"/>
    <w:rsid w:val="002A147F"/>
    <w:rsid w:val="002A1648"/>
    <w:rsid w:val="002A1BDB"/>
    <w:rsid w:val="002A1C2B"/>
    <w:rsid w:val="002A31A2"/>
    <w:rsid w:val="002A3376"/>
    <w:rsid w:val="002A3B72"/>
    <w:rsid w:val="002A4292"/>
    <w:rsid w:val="002A45A3"/>
    <w:rsid w:val="002A46F2"/>
    <w:rsid w:val="002A4C3E"/>
    <w:rsid w:val="002A57D7"/>
    <w:rsid w:val="002A5C2B"/>
    <w:rsid w:val="002A6941"/>
    <w:rsid w:val="002A6CD6"/>
    <w:rsid w:val="002A7196"/>
    <w:rsid w:val="002A7DF3"/>
    <w:rsid w:val="002A7E20"/>
    <w:rsid w:val="002B0BBF"/>
    <w:rsid w:val="002B149E"/>
    <w:rsid w:val="002B17E7"/>
    <w:rsid w:val="002B189E"/>
    <w:rsid w:val="002B25D4"/>
    <w:rsid w:val="002B2D7A"/>
    <w:rsid w:val="002B2EB3"/>
    <w:rsid w:val="002B3D78"/>
    <w:rsid w:val="002B3EE3"/>
    <w:rsid w:val="002B41C7"/>
    <w:rsid w:val="002B4B5A"/>
    <w:rsid w:val="002B4C49"/>
    <w:rsid w:val="002B50F5"/>
    <w:rsid w:val="002B64ED"/>
    <w:rsid w:val="002B6A7F"/>
    <w:rsid w:val="002B72DF"/>
    <w:rsid w:val="002B76E5"/>
    <w:rsid w:val="002B76ED"/>
    <w:rsid w:val="002B7A32"/>
    <w:rsid w:val="002C0638"/>
    <w:rsid w:val="002C06BA"/>
    <w:rsid w:val="002C0D1C"/>
    <w:rsid w:val="002C0E46"/>
    <w:rsid w:val="002C17E0"/>
    <w:rsid w:val="002C2146"/>
    <w:rsid w:val="002C25AC"/>
    <w:rsid w:val="002C2787"/>
    <w:rsid w:val="002C2BD6"/>
    <w:rsid w:val="002C3090"/>
    <w:rsid w:val="002C38D4"/>
    <w:rsid w:val="002C3925"/>
    <w:rsid w:val="002C4251"/>
    <w:rsid w:val="002C459A"/>
    <w:rsid w:val="002C4FE4"/>
    <w:rsid w:val="002C5105"/>
    <w:rsid w:val="002C5362"/>
    <w:rsid w:val="002C5F94"/>
    <w:rsid w:val="002C61F0"/>
    <w:rsid w:val="002C6200"/>
    <w:rsid w:val="002C66F7"/>
    <w:rsid w:val="002C699F"/>
    <w:rsid w:val="002C6B48"/>
    <w:rsid w:val="002C6E5A"/>
    <w:rsid w:val="002C7E07"/>
    <w:rsid w:val="002D0A36"/>
    <w:rsid w:val="002D0ACC"/>
    <w:rsid w:val="002D0BAF"/>
    <w:rsid w:val="002D0F92"/>
    <w:rsid w:val="002D103B"/>
    <w:rsid w:val="002D1215"/>
    <w:rsid w:val="002D14C3"/>
    <w:rsid w:val="002D1685"/>
    <w:rsid w:val="002D1953"/>
    <w:rsid w:val="002D1AD6"/>
    <w:rsid w:val="002D32AC"/>
    <w:rsid w:val="002D3B17"/>
    <w:rsid w:val="002D3E86"/>
    <w:rsid w:val="002D3EB6"/>
    <w:rsid w:val="002D4695"/>
    <w:rsid w:val="002D4AA3"/>
    <w:rsid w:val="002D4E29"/>
    <w:rsid w:val="002D56A1"/>
    <w:rsid w:val="002D575E"/>
    <w:rsid w:val="002D62A6"/>
    <w:rsid w:val="002D655B"/>
    <w:rsid w:val="002D68F9"/>
    <w:rsid w:val="002D75CD"/>
    <w:rsid w:val="002D7918"/>
    <w:rsid w:val="002E0131"/>
    <w:rsid w:val="002E014E"/>
    <w:rsid w:val="002E09CB"/>
    <w:rsid w:val="002E0C29"/>
    <w:rsid w:val="002E0C34"/>
    <w:rsid w:val="002E0CC1"/>
    <w:rsid w:val="002E0D51"/>
    <w:rsid w:val="002E1D5B"/>
    <w:rsid w:val="002E2FAD"/>
    <w:rsid w:val="002E35C4"/>
    <w:rsid w:val="002E3AAD"/>
    <w:rsid w:val="002E3C3D"/>
    <w:rsid w:val="002E4549"/>
    <w:rsid w:val="002E4D83"/>
    <w:rsid w:val="002E5D47"/>
    <w:rsid w:val="002E6CFE"/>
    <w:rsid w:val="002E7076"/>
    <w:rsid w:val="002E7627"/>
    <w:rsid w:val="002E76E3"/>
    <w:rsid w:val="002E77A4"/>
    <w:rsid w:val="002E7B6A"/>
    <w:rsid w:val="002E7E51"/>
    <w:rsid w:val="002F0678"/>
    <w:rsid w:val="002F0750"/>
    <w:rsid w:val="002F13E9"/>
    <w:rsid w:val="002F14B7"/>
    <w:rsid w:val="002F16F6"/>
    <w:rsid w:val="002F1896"/>
    <w:rsid w:val="002F1B62"/>
    <w:rsid w:val="002F2057"/>
    <w:rsid w:val="002F24BB"/>
    <w:rsid w:val="002F28DD"/>
    <w:rsid w:val="002F2B3C"/>
    <w:rsid w:val="002F3884"/>
    <w:rsid w:val="002F39C2"/>
    <w:rsid w:val="002F3AB8"/>
    <w:rsid w:val="002F3B9A"/>
    <w:rsid w:val="002F41F0"/>
    <w:rsid w:val="002F47EE"/>
    <w:rsid w:val="002F49C5"/>
    <w:rsid w:val="002F4AA0"/>
    <w:rsid w:val="002F4F06"/>
    <w:rsid w:val="002F5BA3"/>
    <w:rsid w:val="002F6BE0"/>
    <w:rsid w:val="002F6D51"/>
    <w:rsid w:val="002F72B0"/>
    <w:rsid w:val="002F72FE"/>
    <w:rsid w:val="002F753A"/>
    <w:rsid w:val="002F766F"/>
    <w:rsid w:val="002F773C"/>
    <w:rsid w:val="002F7D68"/>
    <w:rsid w:val="00300212"/>
    <w:rsid w:val="003004FA"/>
    <w:rsid w:val="0030063F"/>
    <w:rsid w:val="00300BFC"/>
    <w:rsid w:val="00300E3D"/>
    <w:rsid w:val="00301125"/>
    <w:rsid w:val="00301151"/>
    <w:rsid w:val="003011F0"/>
    <w:rsid w:val="0030182C"/>
    <w:rsid w:val="00301A03"/>
    <w:rsid w:val="00301FB9"/>
    <w:rsid w:val="00302513"/>
    <w:rsid w:val="00302814"/>
    <w:rsid w:val="003030A6"/>
    <w:rsid w:val="00303294"/>
    <w:rsid w:val="00303732"/>
    <w:rsid w:val="00303F98"/>
    <w:rsid w:val="00304C07"/>
    <w:rsid w:val="00305257"/>
    <w:rsid w:val="00305370"/>
    <w:rsid w:val="00305644"/>
    <w:rsid w:val="00305AF7"/>
    <w:rsid w:val="0030606B"/>
    <w:rsid w:val="0030649D"/>
    <w:rsid w:val="00306706"/>
    <w:rsid w:val="003074CE"/>
    <w:rsid w:val="00307801"/>
    <w:rsid w:val="00307A6D"/>
    <w:rsid w:val="00310063"/>
    <w:rsid w:val="003105E4"/>
    <w:rsid w:val="0031088C"/>
    <w:rsid w:val="00310CE6"/>
    <w:rsid w:val="0031184B"/>
    <w:rsid w:val="00311888"/>
    <w:rsid w:val="00311E00"/>
    <w:rsid w:val="00312BF4"/>
    <w:rsid w:val="0031433C"/>
    <w:rsid w:val="0031474C"/>
    <w:rsid w:val="00314959"/>
    <w:rsid w:val="00315165"/>
    <w:rsid w:val="00315826"/>
    <w:rsid w:val="00316246"/>
    <w:rsid w:val="003166DB"/>
    <w:rsid w:val="0031787B"/>
    <w:rsid w:val="0031796F"/>
    <w:rsid w:val="00317F1A"/>
    <w:rsid w:val="00317F72"/>
    <w:rsid w:val="0032051B"/>
    <w:rsid w:val="00320692"/>
    <w:rsid w:val="00320FBF"/>
    <w:rsid w:val="00321E2A"/>
    <w:rsid w:val="003224A6"/>
    <w:rsid w:val="00322719"/>
    <w:rsid w:val="00322827"/>
    <w:rsid w:val="00322D7F"/>
    <w:rsid w:val="00322EA3"/>
    <w:rsid w:val="00322ED4"/>
    <w:rsid w:val="00323247"/>
    <w:rsid w:val="003237C4"/>
    <w:rsid w:val="00323F4B"/>
    <w:rsid w:val="003241B6"/>
    <w:rsid w:val="003242CA"/>
    <w:rsid w:val="00324817"/>
    <w:rsid w:val="00324C12"/>
    <w:rsid w:val="00324C5F"/>
    <w:rsid w:val="00325258"/>
    <w:rsid w:val="003257BC"/>
    <w:rsid w:val="00325D94"/>
    <w:rsid w:val="0032630D"/>
    <w:rsid w:val="003267F8"/>
    <w:rsid w:val="00326C03"/>
    <w:rsid w:val="00327999"/>
    <w:rsid w:val="00327CB2"/>
    <w:rsid w:val="0033002F"/>
    <w:rsid w:val="0033004B"/>
    <w:rsid w:val="00330888"/>
    <w:rsid w:val="00330A7D"/>
    <w:rsid w:val="00330DDF"/>
    <w:rsid w:val="00331164"/>
    <w:rsid w:val="00331571"/>
    <w:rsid w:val="00331AF2"/>
    <w:rsid w:val="003322F9"/>
    <w:rsid w:val="003327BB"/>
    <w:rsid w:val="0033289D"/>
    <w:rsid w:val="00332CD5"/>
    <w:rsid w:val="00332E47"/>
    <w:rsid w:val="0033339E"/>
    <w:rsid w:val="00333449"/>
    <w:rsid w:val="003335EF"/>
    <w:rsid w:val="00333636"/>
    <w:rsid w:val="00333FD9"/>
    <w:rsid w:val="00334008"/>
    <w:rsid w:val="0033439E"/>
    <w:rsid w:val="003343E8"/>
    <w:rsid w:val="00334585"/>
    <w:rsid w:val="00334A0C"/>
    <w:rsid w:val="00334A60"/>
    <w:rsid w:val="00334DA5"/>
    <w:rsid w:val="00335A6A"/>
    <w:rsid w:val="00335DB6"/>
    <w:rsid w:val="00336330"/>
    <w:rsid w:val="003363EF"/>
    <w:rsid w:val="00336F46"/>
    <w:rsid w:val="003375B3"/>
    <w:rsid w:val="00337795"/>
    <w:rsid w:val="00340072"/>
    <w:rsid w:val="0034018E"/>
    <w:rsid w:val="0034019B"/>
    <w:rsid w:val="003408B4"/>
    <w:rsid w:val="00341525"/>
    <w:rsid w:val="00341F18"/>
    <w:rsid w:val="00342595"/>
    <w:rsid w:val="00342769"/>
    <w:rsid w:val="00342A21"/>
    <w:rsid w:val="00342A7B"/>
    <w:rsid w:val="00342FE3"/>
    <w:rsid w:val="0034411E"/>
    <w:rsid w:val="0034427D"/>
    <w:rsid w:val="0034465D"/>
    <w:rsid w:val="0034482C"/>
    <w:rsid w:val="00344C45"/>
    <w:rsid w:val="0034559F"/>
    <w:rsid w:val="00345A6B"/>
    <w:rsid w:val="00346359"/>
    <w:rsid w:val="00346602"/>
    <w:rsid w:val="003466B5"/>
    <w:rsid w:val="00346B6F"/>
    <w:rsid w:val="0034720B"/>
    <w:rsid w:val="003474CC"/>
    <w:rsid w:val="00347A35"/>
    <w:rsid w:val="00347AF4"/>
    <w:rsid w:val="00347B0A"/>
    <w:rsid w:val="00350CEB"/>
    <w:rsid w:val="00350E6A"/>
    <w:rsid w:val="00350F55"/>
    <w:rsid w:val="003511D7"/>
    <w:rsid w:val="003511F5"/>
    <w:rsid w:val="00351875"/>
    <w:rsid w:val="00351B32"/>
    <w:rsid w:val="00351D7F"/>
    <w:rsid w:val="00351E74"/>
    <w:rsid w:val="003529C4"/>
    <w:rsid w:val="00352AE2"/>
    <w:rsid w:val="00353EB5"/>
    <w:rsid w:val="00354867"/>
    <w:rsid w:val="003559BA"/>
    <w:rsid w:val="00355B44"/>
    <w:rsid w:val="00355D1D"/>
    <w:rsid w:val="003563CD"/>
    <w:rsid w:val="00356924"/>
    <w:rsid w:val="003569EE"/>
    <w:rsid w:val="00356C4F"/>
    <w:rsid w:val="00356EDF"/>
    <w:rsid w:val="00357383"/>
    <w:rsid w:val="003578EE"/>
    <w:rsid w:val="0036075A"/>
    <w:rsid w:val="003609EA"/>
    <w:rsid w:val="00360A23"/>
    <w:rsid w:val="00360B59"/>
    <w:rsid w:val="003618D9"/>
    <w:rsid w:val="003619D8"/>
    <w:rsid w:val="00361D58"/>
    <w:rsid w:val="00362618"/>
    <w:rsid w:val="00362A2E"/>
    <w:rsid w:val="00362B5F"/>
    <w:rsid w:val="00362C67"/>
    <w:rsid w:val="003634D5"/>
    <w:rsid w:val="00363B4B"/>
    <w:rsid w:val="00363CDD"/>
    <w:rsid w:val="0036550E"/>
    <w:rsid w:val="00365942"/>
    <w:rsid w:val="00366770"/>
    <w:rsid w:val="0036691F"/>
    <w:rsid w:val="003669B3"/>
    <w:rsid w:val="00366A55"/>
    <w:rsid w:val="003702BC"/>
    <w:rsid w:val="00370E0D"/>
    <w:rsid w:val="003727CE"/>
    <w:rsid w:val="003727FD"/>
    <w:rsid w:val="00372F18"/>
    <w:rsid w:val="00373037"/>
    <w:rsid w:val="00373278"/>
    <w:rsid w:val="003738AB"/>
    <w:rsid w:val="00373CE1"/>
    <w:rsid w:val="00373E29"/>
    <w:rsid w:val="003742DF"/>
    <w:rsid w:val="00374DB6"/>
    <w:rsid w:val="00374E2A"/>
    <w:rsid w:val="003758F9"/>
    <w:rsid w:val="003759B2"/>
    <w:rsid w:val="00376122"/>
    <w:rsid w:val="003762F9"/>
    <w:rsid w:val="00376F94"/>
    <w:rsid w:val="00377987"/>
    <w:rsid w:val="00377D1B"/>
    <w:rsid w:val="00377E01"/>
    <w:rsid w:val="00380202"/>
    <w:rsid w:val="003805C3"/>
    <w:rsid w:val="0038124D"/>
    <w:rsid w:val="00381514"/>
    <w:rsid w:val="0038180E"/>
    <w:rsid w:val="00381851"/>
    <w:rsid w:val="003819D2"/>
    <w:rsid w:val="00381A41"/>
    <w:rsid w:val="00381C5F"/>
    <w:rsid w:val="0038225B"/>
    <w:rsid w:val="00382D75"/>
    <w:rsid w:val="00382FE4"/>
    <w:rsid w:val="0038304C"/>
    <w:rsid w:val="0038316C"/>
    <w:rsid w:val="0038345C"/>
    <w:rsid w:val="00383CB0"/>
    <w:rsid w:val="00384D29"/>
    <w:rsid w:val="00385089"/>
    <w:rsid w:val="003851EC"/>
    <w:rsid w:val="0038563F"/>
    <w:rsid w:val="00385F26"/>
    <w:rsid w:val="00385F6D"/>
    <w:rsid w:val="003865E1"/>
    <w:rsid w:val="00386A8F"/>
    <w:rsid w:val="00386D08"/>
    <w:rsid w:val="00386D11"/>
    <w:rsid w:val="00387013"/>
    <w:rsid w:val="0038734D"/>
    <w:rsid w:val="00387446"/>
    <w:rsid w:val="0038760C"/>
    <w:rsid w:val="00387AE3"/>
    <w:rsid w:val="00390AC5"/>
    <w:rsid w:val="00390CF3"/>
    <w:rsid w:val="00390DD0"/>
    <w:rsid w:val="0039132D"/>
    <w:rsid w:val="00391B0A"/>
    <w:rsid w:val="00391C6B"/>
    <w:rsid w:val="00392380"/>
    <w:rsid w:val="00392541"/>
    <w:rsid w:val="00392F62"/>
    <w:rsid w:val="00393BDE"/>
    <w:rsid w:val="00393E6D"/>
    <w:rsid w:val="00393EBF"/>
    <w:rsid w:val="00393F88"/>
    <w:rsid w:val="003956AC"/>
    <w:rsid w:val="003957A6"/>
    <w:rsid w:val="00395DCB"/>
    <w:rsid w:val="003963BD"/>
    <w:rsid w:val="0039680E"/>
    <w:rsid w:val="0039700F"/>
    <w:rsid w:val="00397050"/>
    <w:rsid w:val="003973CE"/>
    <w:rsid w:val="003978CB"/>
    <w:rsid w:val="003A02C8"/>
    <w:rsid w:val="003A047A"/>
    <w:rsid w:val="003A0AAE"/>
    <w:rsid w:val="003A11EB"/>
    <w:rsid w:val="003A1497"/>
    <w:rsid w:val="003A1D8E"/>
    <w:rsid w:val="003A227F"/>
    <w:rsid w:val="003A2843"/>
    <w:rsid w:val="003A2C06"/>
    <w:rsid w:val="003A2FB4"/>
    <w:rsid w:val="003A34A1"/>
    <w:rsid w:val="003A3A0B"/>
    <w:rsid w:val="003A3CA1"/>
    <w:rsid w:val="003A3DB6"/>
    <w:rsid w:val="003A409E"/>
    <w:rsid w:val="003A4341"/>
    <w:rsid w:val="003A4703"/>
    <w:rsid w:val="003A51BE"/>
    <w:rsid w:val="003A597E"/>
    <w:rsid w:val="003A5A35"/>
    <w:rsid w:val="003B04C4"/>
    <w:rsid w:val="003B07D7"/>
    <w:rsid w:val="003B0B87"/>
    <w:rsid w:val="003B0E25"/>
    <w:rsid w:val="003B0E53"/>
    <w:rsid w:val="003B1482"/>
    <w:rsid w:val="003B1557"/>
    <w:rsid w:val="003B1947"/>
    <w:rsid w:val="003B299C"/>
    <w:rsid w:val="003B2F64"/>
    <w:rsid w:val="003B3293"/>
    <w:rsid w:val="003B344F"/>
    <w:rsid w:val="003B3687"/>
    <w:rsid w:val="003B3AA9"/>
    <w:rsid w:val="003B3C77"/>
    <w:rsid w:val="003B414D"/>
    <w:rsid w:val="003B4759"/>
    <w:rsid w:val="003B4FF3"/>
    <w:rsid w:val="003B53CB"/>
    <w:rsid w:val="003B5A84"/>
    <w:rsid w:val="003B6066"/>
    <w:rsid w:val="003B633B"/>
    <w:rsid w:val="003B6AD2"/>
    <w:rsid w:val="003B6D58"/>
    <w:rsid w:val="003B710C"/>
    <w:rsid w:val="003B776D"/>
    <w:rsid w:val="003B78D0"/>
    <w:rsid w:val="003B7ABD"/>
    <w:rsid w:val="003B7AED"/>
    <w:rsid w:val="003C0340"/>
    <w:rsid w:val="003C10EB"/>
    <w:rsid w:val="003C155D"/>
    <w:rsid w:val="003C1565"/>
    <w:rsid w:val="003C18A7"/>
    <w:rsid w:val="003C1FFC"/>
    <w:rsid w:val="003C227A"/>
    <w:rsid w:val="003C27B6"/>
    <w:rsid w:val="003C355C"/>
    <w:rsid w:val="003C37D8"/>
    <w:rsid w:val="003C39D0"/>
    <w:rsid w:val="003C466A"/>
    <w:rsid w:val="003C46A3"/>
    <w:rsid w:val="003C4841"/>
    <w:rsid w:val="003C4929"/>
    <w:rsid w:val="003C5448"/>
    <w:rsid w:val="003C5539"/>
    <w:rsid w:val="003C568F"/>
    <w:rsid w:val="003C5B2D"/>
    <w:rsid w:val="003C5EE2"/>
    <w:rsid w:val="003C73F0"/>
    <w:rsid w:val="003C7599"/>
    <w:rsid w:val="003C7B85"/>
    <w:rsid w:val="003C7D85"/>
    <w:rsid w:val="003C7F79"/>
    <w:rsid w:val="003D0305"/>
    <w:rsid w:val="003D0418"/>
    <w:rsid w:val="003D0550"/>
    <w:rsid w:val="003D069F"/>
    <w:rsid w:val="003D06D2"/>
    <w:rsid w:val="003D1071"/>
    <w:rsid w:val="003D1C29"/>
    <w:rsid w:val="003D1E50"/>
    <w:rsid w:val="003D2617"/>
    <w:rsid w:val="003D270C"/>
    <w:rsid w:val="003D2A97"/>
    <w:rsid w:val="003D2F36"/>
    <w:rsid w:val="003D2FF3"/>
    <w:rsid w:val="003D342F"/>
    <w:rsid w:val="003D3ABE"/>
    <w:rsid w:val="003D3AE2"/>
    <w:rsid w:val="003D3C9A"/>
    <w:rsid w:val="003D3F8A"/>
    <w:rsid w:val="003D4047"/>
    <w:rsid w:val="003D46A1"/>
    <w:rsid w:val="003D49A9"/>
    <w:rsid w:val="003D4A97"/>
    <w:rsid w:val="003D4BF4"/>
    <w:rsid w:val="003D4D8E"/>
    <w:rsid w:val="003D53C8"/>
    <w:rsid w:val="003D5AFF"/>
    <w:rsid w:val="003D6605"/>
    <w:rsid w:val="003D6779"/>
    <w:rsid w:val="003D71FC"/>
    <w:rsid w:val="003D7341"/>
    <w:rsid w:val="003D7629"/>
    <w:rsid w:val="003D778C"/>
    <w:rsid w:val="003D7F25"/>
    <w:rsid w:val="003E0429"/>
    <w:rsid w:val="003E0E5F"/>
    <w:rsid w:val="003E0F42"/>
    <w:rsid w:val="003E1A94"/>
    <w:rsid w:val="003E1E9C"/>
    <w:rsid w:val="003E2375"/>
    <w:rsid w:val="003E2630"/>
    <w:rsid w:val="003E2638"/>
    <w:rsid w:val="003E2982"/>
    <w:rsid w:val="003E2CD1"/>
    <w:rsid w:val="003E2D93"/>
    <w:rsid w:val="003E2EA4"/>
    <w:rsid w:val="003E3D5B"/>
    <w:rsid w:val="003E4001"/>
    <w:rsid w:val="003E5333"/>
    <w:rsid w:val="003E5481"/>
    <w:rsid w:val="003E590F"/>
    <w:rsid w:val="003E5939"/>
    <w:rsid w:val="003E5AF0"/>
    <w:rsid w:val="003E642F"/>
    <w:rsid w:val="003E64E8"/>
    <w:rsid w:val="003E711C"/>
    <w:rsid w:val="003E7120"/>
    <w:rsid w:val="003E714A"/>
    <w:rsid w:val="003E720F"/>
    <w:rsid w:val="003E7368"/>
    <w:rsid w:val="003E77F3"/>
    <w:rsid w:val="003E7E9E"/>
    <w:rsid w:val="003F0475"/>
    <w:rsid w:val="003F0824"/>
    <w:rsid w:val="003F0975"/>
    <w:rsid w:val="003F0C20"/>
    <w:rsid w:val="003F296E"/>
    <w:rsid w:val="003F2DDB"/>
    <w:rsid w:val="003F2F1E"/>
    <w:rsid w:val="003F32DA"/>
    <w:rsid w:val="003F3BCC"/>
    <w:rsid w:val="003F3E76"/>
    <w:rsid w:val="003F3F70"/>
    <w:rsid w:val="003F4E5D"/>
    <w:rsid w:val="003F4F4A"/>
    <w:rsid w:val="003F57EB"/>
    <w:rsid w:val="003F5891"/>
    <w:rsid w:val="003F5CBC"/>
    <w:rsid w:val="003F6288"/>
    <w:rsid w:val="003F675A"/>
    <w:rsid w:val="003F6985"/>
    <w:rsid w:val="003F6CB8"/>
    <w:rsid w:val="003F7052"/>
    <w:rsid w:val="003F723B"/>
    <w:rsid w:val="003F7C8A"/>
    <w:rsid w:val="003F7E06"/>
    <w:rsid w:val="00400911"/>
    <w:rsid w:val="00400EFE"/>
    <w:rsid w:val="0040186F"/>
    <w:rsid w:val="00401C38"/>
    <w:rsid w:val="0040201E"/>
    <w:rsid w:val="00402453"/>
    <w:rsid w:val="00402934"/>
    <w:rsid w:val="00402B38"/>
    <w:rsid w:val="00402E31"/>
    <w:rsid w:val="00402F60"/>
    <w:rsid w:val="00403863"/>
    <w:rsid w:val="00403AC2"/>
    <w:rsid w:val="00403CA3"/>
    <w:rsid w:val="00404284"/>
    <w:rsid w:val="00404472"/>
    <w:rsid w:val="00404B74"/>
    <w:rsid w:val="00404DC8"/>
    <w:rsid w:val="004054BB"/>
    <w:rsid w:val="00405A05"/>
    <w:rsid w:val="00406BCB"/>
    <w:rsid w:val="00406F41"/>
    <w:rsid w:val="00407916"/>
    <w:rsid w:val="00407C02"/>
    <w:rsid w:val="0041022D"/>
    <w:rsid w:val="00410B03"/>
    <w:rsid w:val="00410BFC"/>
    <w:rsid w:val="004110FB"/>
    <w:rsid w:val="00411D38"/>
    <w:rsid w:val="004121A2"/>
    <w:rsid w:val="0041240B"/>
    <w:rsid w:val="004124E9"/>
    <w:rsid w:val="00412D5D"/>
    <w:rsid w:val="004134C8"/>
    <w:rsid w:val="00413688"/>
    <w:rsid w:val="00413888"/>
    <w:rsid w:val="0041395A"/>
    <w:rsid w:val="004139D2"/>
    <w:rsid w:val="00413FC5"/>
    <w:rsid w:val="00413FCB"/>
    <w:rsid w:val="0041438F"/>
    <w:rsid w:val="00414C90"/>
    <w:rsid w:val="004151AD"/>
    <w:rsid w:val="004151D9"/>
    <w:rsid w:val="00415AB2"/>
    <w:rsid w:val="004200A2"/>
    <w:rsid w:val="004200A4"/>
    <w:rsid w:val="004201AE"/>
    <w:rsid w:val="0042033A"/>
    <w:rsid w:val="004204C7"/>
    <w:rsid w:val="004204DB"/>
    <w:rsid w:val="00420CBD"/>
    <w:rsid w:val="00420D8C"/>
    <w:rsid w:val="004211CA"/>
    <w:rsid w:val="00421589"/>
    <w:rsid w:val="004218D5"/>
    <w:rsid w:val="00421AAC"/>
    <w:rsid w:val="00421E8D"/>
    <w:rsid w:val="00422196"/>
    <w:rsid w:val="00422B91"/>
    <w:rsid w:val="00422FDB"/>
    <w:rsid w:val="00423175"/>
    <w:rsid w:val="0042381C"/>
    <w:rsid w:val="004238BC"/>
    <w:rsid w:val="00423D12"/>
    <w:rsid w:val="00423DDB"/>
    <w:rsid w:val="004247A6"/>
    <w:rsid w:val="00424A27"/>
    <w:rsid w:val="004250D2"/>
    <w:rsid w:val="004253E8"/>
    <w:rsid w:val="0042591B"/>
    <w:rsid w:val="00426385"/>
    <w:rsid w:val="00426905"/>
    <w:rsid w:val="00426A34"/>
    <w:rsid w:val="004275A9"/>
    <w:rsid w:val="00427E6C"/>
    <w:rsid w:val="00430F3C"/>
    <w:rsid w:val="00431775"/>
    <w:rsid w:val="004324AA"/>
    <w:rsid w:val="004327F0"/>
    <w:rsid w:val="00433F19"/>
    <w:rsid w:val="00433FA0"/>
    <w:rsid w:val="00434675"/>
    <w:rsid w:val="0043549F"/>
    <w:rsid w:val="0043565D"/>
    <w:rsid w:val="0043591C"/>
    <w:rsid w:val="00435BEB"/>
    <w:rsid w:val="00435DE7"/>
    <w:rsid w:val="00435F27"/>
    <w:rsid w:val="00436407"/>
    <w:rsid w:val="00436868"/>
    <w:rsid w:val="00436B00"/>
    <w:rsid w:val="004379DF"/>
    <w:rsid w:val="0044022E"/>
    <w:rsid w:val="00440251"/>
    <w:rsid w:val="004406A5"/>
    <w:rsid w:val="00440A1E"/>
    <w:rsid w:val="00440C27"/>
    <w:rsid w:val="004414BF"/>
    <w:rsid w:val="00441518"/>
    <w:rsid w:val="00441590"/>
    <w:rsid w:val="004415CA"/>
    <w:rsid w:val="00441B6B"/>
    <w:rsid w:val="00441FEF"/>
    <w:rsid w:val="00442A0C"/>
    <w:rsid w:val="00442F3C"/>
    <w:rsid w:val="00442FE5"/>
    <w:rsid w:val="0044364E"/>
    <w:rsid w:val="00443792"/>
    <w:rsid w:val="00443EBB"/>
    <w:rsid w:val="004441C9"/>
    <w:rsid w:val="00444381"/>
    <w:rsid w:val="00444595"/>
    <w:rsid w:val="00444ACF"/>
    <w:rsid w:val="00444C87"/>
    <w:rsid w:val="0044527A"/>
    <w:rsid w:val="0044551F"/>
    <w:rsid w:val="00445D5C"/>
    <w:rsid w:val="004460C7"/>
    <w:rsid w:val="00446369"/>
    <w:rsid w:val="0044696C"/>
    <w:rsid w:val="0044737A"/>
    <w:rsid w:val="004477B4"/>
    <w:rsid w:val="00447952"/>
    <w:rsid w:val="00447ECD"/>
    <w:rsid w:val="0045058F"/>
    <w:rsid w:val="0045176D"/>
    <w:rsid w:val="00451AA5"/>
    <w:rsid w:val="00452604"/>
    <w:rsid w:val="004527D8"/>
    <w:rsid w:val="00452ECF"/>
    <w:rsid w:val="004530B4"/>
    <w:rsid w:val="0045332F"/>
    <w:rsid w:val="00453C8B"/>
    <w:rsid w:val="00454791"/>
    <w:rsid w:val="004550EC"/>
    <w:rsid w:val="00455177"/>
    <w:rsid w:val="00455199"/>
    <w:rsid w:val="00455462"/>
    <w:rsid w:val="004555CB"/>
    <w:rsid w:val="00455E2A"/>
    <w:rsid w:val="00456038"/>
    <w:rsid w:val="00456841"/>
    <w:rsid w:val="00456888"/>
    <w:rsid w:val="004568D4"/>
    <w:rsid w:val="00457692"/>
    <w:rsid w:val="0045770C"/>
    <w:rsid w:val="00460B6E"/>
    <w:rsid w:val="0046218E"/>
    <w:rsid w:val="00462FA4"/>
    <w:rsid w:val="004638F8"/>
    <w:rsid w:val="004639CD"/>
    <w:rsid w:val="00463BBA"/>
    <w:rsid w:val="004643AC"/>
    <w:rsid w:val="004645AA"/>
    <w:rsid w:val="00464C34"/>
    <w:rsid w:val="00464E0E"/>
    <w:rsid w:val="00465032"/>
    <w:rsid w:val="004652F8"/>
    <w:rsid w:val="004654E5"/>
    <w:rsid w:val="00465B30"/>
    <w:rsid w:val="00465BE6"/>
    <w:rsid w:val="004669B7"/>
    <w:rsid w:val="00466AAE"/>
    <w:rsid w:val="0046756B"/>
    <w:rsid w:val="004675D3"/>
    <w:rsid w:val="0047047F"/>
    <w:rsid w:val="004705BB"/>
    <w:rsid w:val="004705D6"/>
    <w:rsid w:val="00470E6B"/>
    <w:rsid w:val="00470E92"/>
    <w:rsid w:val="00470F28"/>
    <w:rsid w:val="00471080"/>
    <w:rsid w:val="0047175C"/>
    <w:rsid w:val="004718A7"/>
    <w:rsid w:val="00472332"/>
    <w:rsid w:val="00472D74"/>
    <w:rsid w:val="004730BF"/>
    <w:rsid w:val="0047373C"/>
    <w:rsid w:val="00474498"/>
    <w:rsid w:val="00474D69"/>
    <w:rsid w:val="0047552E"/>
    <w:rsid w:val="0047563D"/>
    <w:rsid w:val="004759A0"/>
    <w:rsid w:val="004766DF"/>
    <w:rsid w:val="00476904"/>
    <w:rsid w:val="00476BEC"/>
    <w:rsid w:val="004772E3"/>
    <w:rsid w:val="004776C7"/>
    <w:rsid w:val="0047774E"/>
    <w:rsid w:val="00477835"/>
    <w:rsid w:val="004779FF"/>
    <w:rsid w:val="00477E90"/>
    <w:rsid w:val="004802A7"/>
    <w:rsid w:val="00481101"/>
    <w:rsid w:val="00481341"/>
    <w:rsid w:val="004813A8"/>
    <w:rsid w:val="0048196D"/>
    <w:rsid w:val="00481CFF"/>
    <w:rsid w:val="00482110"/>
    <w:rsid w:val="004828C0"/>
    <w:rsid w:val="00482B3E"/>
    <w:rsid w:val="00482CCA"/>
    <w:rsid w:val="00482DCE"/>
    <w:rsid w:val="00483B6D"/>
    <w:rsid w:val="004843A1"/>
    <w:rsid w:val="004845CC"/>
    <w:rsid w:val="00484D1A"/>
    <w:rsid w:val="00484EA3"/>
    <w:rsid w:val="00485024"/>
    <w:rsid w:val="0048524F"/>
    <w:rsid w:val="00485C2F"/>
    <w:rsid w:val="0048611C"/>
    <w:rsid w:val="00486BE1"/>
    <w:rsid w:val="00487399"/>
    <w:rsid w:val="0048787E"/>
    <w:rsid w:val="0049075B"/>
    <w:rsid w:val="00491774"/>
    <w:rsid w:val="00492267"/>
    <w:rsid w:val="00492310"/>
    <w:rsid w:val="004926DF"/>
    <w:rsid w:val="004926E2"/>
    <w:rsid w:val="00492FA5"/>
    <w:rsid w:val="00493591"/>
    <w:rsid w:val="00493A93"/>
    <w:rsid w:val="00493E1B"/>
    <w:rsid w:val="00494599"/>
    <w:rsid w:val="00494AE5"/>
    <w:rsid w:val="00494CE2"/>
    <w:rsid w:val="00494FC3"/>
    <w:rsid w:val="0049580B"/>
    <w:rsid w:val="00495BE4"/>
    <w:rsid w:val="004965B5"/>
    <w:rsid w:val="004969E0"/>
    <w:rsid w:val="00496A34"/>
    <w:rsid w:val="00496F54"/>
    <w:rsid w:val="00497015"/>
    <w:rsid w:val="0049727A"/>
    <w:rsid w:val="004972F0"/>
    <w:rsid w:val="004973A3"/>
    <w:rsid w:val="0049747B"/>
    <w:rsid w:val="00497C19"/>
    <w:rsid w:val="004A0F42"/>
    <w:rsid w:val="004A12D0"/>
    <w:rsid w:val="004A1538"/>
    <w:rsid w:val="004A32CA"/>
    <w:rsid w:val="004A3DD3"/>
    <w:rsid w:val="004A426A"/>
    <w:rsid w:val="004A4759"/>
    <w:rsid w:val="004A4C1B"/>
    <w:rsid w:val="004A5278"/>
    <w:rsid w:val="004A535E"/>
    <w:rsid w:val="004A574F"/>
    <w:rsid w:val="004A5B56"/>
    <w:rsid w:val="004A6B62"/>
    <w:rsid w:val="004A6EE8"/>
    <w:rsid w:val="004B0AA3"/>
    <w:rsid w:val="004B0DB2"/>
    <w:rsid w:val="004B1082"/>
    <w:rsid w:val="004B1124"/>
    <w:rsid w:val="004B1638"/>
    <w:rsid w:val="004B17BC"/>
    <w:rsid w:val="004B21EB"/>
    <w:rsid w:val="004B2438"/>
    <w:rsid w:val="004B263E"/>
    <w:rsid w:val="004B2C06"/>
    <w:rsid w:val="004B30B4"/>
    <w:rsid w:val="004B3CA3"/>
    <w:rsid w:val="004B4A80"/>
    <w:rsid w:val="004B4D19"/>
    <w:rsid w:val="004B55CA"/>
    <w:rsid w:val="004B59C5"/>
    <w:rsid w:val="004B5D46"/>
    <w:rsid w:val="004B5E40"/>
    <w:rsid w:val="004B6779"/>
    <w:rsid w:val="004B79F9"/>
    <w:rsid w:val="004B7CD5"/>
    <w:rsid w:val="004B7E23"/>
    <w:rsid w:val="004C03BD"/>
    <w:rsid w:val="004C0409"/>
    <w:rsid w:val="004C0A5A"/>
    <w:rsid w:val="004C105F"/>
    <w:rsid w:val="004C1192"/>
    <w:rsid w:val="004C15C1"/>
    <w:rsid w:val="004C17BC"/>
    <w:rsid w:val="004C1826"/>
    <w:rsid w:val="004C1895"/>
    <w:rsid w:val="004C18C9"/>
    <w:rsid w:val="004C1A32"/>
    <w:rsid w:val="004C1E40"/>
    <w:rsid w:val="004C1E47"/>
    <w:rsid w:val="004C3A80"/>
    <w:rsid w:val="004C3C47"/>
    <w:rsid w:val="004C3DD8"/>
    <w:rsid w:val="004C4C6B"/>
    <w:rsid w:val="004C4FA5"/>
    <w:rsid w:val="004C5478"/>
    <w:rsid w:val="004C58A1"/>
    <w:rsid w:val="004C5A01"/>
    <w:rsid w:val="004C5DB2"/>
    <w:rsid w:val="004C603E"/>
    <w:rsid w:val="004C63A0"/>
    <w:rsid w:val="004C6A91"/>
    <w:rsid w:val="004C7675"/>
    <w:rsid w:val="004C7E57"/>
    <w:rsid w:val="004D04DA"/>
    <w:rsid w:val="004D0573"/>
    <w:rsid w:val="004D06CD"/>
    <w:rsid w:val="004D0812"/>
    <w:rsid w:val="004D15DA"/>
    <w:rsid w:val="004D19EE"/>
    <w:rsid w:val="004D218B"/>
    <w:rsid w:val="004D2647"/>
    <w:rsid w:val="004D26B3"/>
    <w:rsid w:val="004D2C29"/>
    <w:rsid w:val="004D2EA3"/>
    <w:rsid w:val="004D34FD"/>
    <w:rsid w:val="004D36E4"/>
    <w:rsid w:val="004D4626"/>
    <w:rsid w:val="004D4B81"/>
    <w:rsid w:val="004D5B51"/>
    <w:rsid w:val="004D60AC"/>
    <w:rsid w:val="004D6F3F"/>
    <w:rsid w:val="004D6F5B"/>
    <w:rsid w:val="004D770D"/>
    <w:rsid w:val="004D7F80"/>
    <w:rsid w:val="004E0313"/>
    <w:rsid w:val="004E11B4"/>
    <w:rsid w:val="004E1895"/>
    <w:rsid w:val="004E18EB"/>
    <w:rsid w:val="004E1A46"/>
    <w:rsid w:val="004E1B79"/>
    <w:rsid w:val="004E2A13"/>
    <w:rsid w:val="004E2DF6"/>
    <w:rsid w:val="004E2F2B"/>
    <w:rsid w:val="004E33B5"/>
    <w:rsid w:val="004E362B"/>
    <w:rsid w:val="004E3C77"/>
    <w:rsid w:val="004E3E89"/>
    <w:rsid w:val="004E3F15"/>
    <w:rsid w:val="004E3F85"/>
    <w:rsid w:val="004E445F"/>
    <w:rsid w:val="004E4827"/>
    <w:rsid w:val="004E4E04"/>
    <w:rsid w:val="004E516E"/>
    <w:rsid w:val="004E5172"/>
    <w:rsid w:val="004E525D"/>
    <w:rsid w:val="004E58E9"/>
    <w:rsid w:val="004E5FE3"/>
    <w:rsid w:val="004E64B3"/>
    <w:rsid w:val="004E64F9"/>
    <w:rsid w:val="004E6710"/>
    <w:rsid w:val="004E6AA2"/>
    <w:rsid w:val="004E6F69"/>
    <w:rsid w:val="004E7239"/>
    <w:rsid w:val="004E7954"/>
    <w:rsid w:val="004E7B39"/>
    <w:rsid w:val="004E7C04"/>
    <w:rsid w:val="004F0E39"/>
    <w:rsid w:val="004F0ED3"/>
    <w:rsid w:val="004F1107"/>
    <w:rsid w:val="004F12A1"/>
    <w:rsid w:val="004F19C2"/>
    <w:rsid w:val="004F1F04"/>
    <w:rsid w:val="004F294F"/>
    <w:rsid w:val="004F2BF8"/>
    <w:rsid w:val="004F2D64"/>
    <w:rsid w:val="004F3025"/>
    <w:rsid w:val="004F3200"/>
    <w:rsid w:val="004F32BF"/>
    <w:rsid w:val="004F3957"/>
    <w:rsid w:val="004F4C8F"/>
    <w:rsid w:val="004F4E6F"/>
    <w:rsid w:val="004F516F"/>
    <w:rsid w:val="004F5658"/>
    <w:rsid w:val="004F56AC"/>
    <w:rsid w:val="004F6A77"/>
    <w:rsid w:val="004F6ABF"/>
    <w:rsid w:val="004F6DAB"/>
    <w:rsid w:val="004F72EC"/>
    <w:rsid w:val="004F73B3"/>
    <w:rsid w:val="005003CE"/>
    <w:rsid w:val="00500CC5"/>
    <w:rsid w:val="005012BF"/>
    <w:rsid w:val="005014CA"/>
    <w:rsid w:val="00502245"/>
    <w:rsid w:val="0050247B"/>
    <w:rsid w:val="00503219"/>
    <w:rsid w:val="00503F0C"/>
    <w:rsid w:val="00504190"/>
    <w:rsid w:val="00504C1A"/>
    <w:rsid w:val="00504CD1"/>
    <w:rsid w:val="00504E38"/>
    <w:rsid w:val="00504F9E"/>
    <w:rsid w:val="00505564"/>
    <w:rsid w:val="00505726"/>
    <w:rsid w:val="00505827"/>
    <w:rsid w:val="0050588C"/>
    <w:rsid w:val="00506AAB"/>
    <w:rsid w:val="00506BB1"/>
    <w:rsid w:val="00507320"/>
    <w:rsid w:val="00510241"/>
    <w:rsid w:val="00510BBD"/>
    <w:rsid w:val="00510E7D"/>
    <w:rsid w:val="005111AB"/>
    <w:rsid w:val="00511B06"/>
    <w:rsid w:val="00512B04"/>
    <w:rsid w:val="00512BDF"/>
    <w:rsid w:val="005131AD"/>
    <w:rsid w:val="00513328"/>
    <w:rsid w:val="00514BEF"/>
    <w:rsid w:val="00514D94"/>
    <w:rsid w:val="005153A6"/>
    <w:rsid w:val="00515C25"/>
    <w:rsid w:val="00515E6E"/>
    <w:rsid w:val="00515F53"/>
    <w:rsid w:val="00516375"/>
    <w:rsid w:val="00516763"/>
    <w:rsid w:val="00516C86"/>
    <w:rsid w:val="00517179"/>
    <w:rsid w:val="00517352"/>
    <w:rsid w:val="005176FD"/>
    <w:rsid w:val="00517987"/>
    <w:rsid w:val="00517C72"/>
    <w:rsid w:val="005200C0"/>
    <w:rsid w:val="005203E8"/>
    <w:rsid w:val="00520987"/>
    <w:rsid w:val="005210EB"/>
    <w:rsid w:val="0052115C"/>
    <w:rsid w:val="0052156A"/>
    <w:rsid w:val="00521A03"/>
    <w:rsid w:val="00521D3C"/>
    <w:rsid w:val="00521F93"/>
    <w:rsid w:val="0052219E"/>
    <w:rsid w:val="0052263A"/>
    <w:rsid w:val="005226B6"/>
    <w:rsid w:val="00522A5A"/>
    <w:rsid w:val="00522D60"/>
    <w:rsid w:val="00523261"/>
    <w:rsid w:val="00523C91"/>
    <w:rsid w:val="005244CF"/>
    <w:rsid w:val="005249F4"/>
    <w:rsid w:val="00525246"/>
    <w:rsid w:val="00525CD1"/>
    <w:rsid w:val="00525D1C"/>
    <w:rsid w:val="005263D1"/>
    <w:rsid w:val="005265D8"/>
    <w:rsid w:val="005271D3"/>
    <w:rsid w:val="005305E1"/>
    <w:rsid w:val="00530719"/>
    <w:rsid w:val="00530AF8"/>
    <w:rsid w:val="00530D48"/>
    <w:rsid w:val="00530F39"/>
    <w:rsid w:val="00530FCE"/>
    <w:rsid w:val="005312EE"/>
    <w:rsid w:val="00531458"/>
    <w:rsid w:val="0053181B"/>
    <w:rsid w:val="00531A26"/>
    <w:rsid w:val="00531C28"/>
    <w:rsid w:val="005320BE"/>
    <w:rsid w:val="005325EB"/>
    <w:rsid w:val="00532688"/>
    <w:rsid w:val="00533274"/>
    <w:rsid w:val="005339A5"/>
    <w:rsid w:val="00533C6C"/>
    <w:rsid w:val="0053417C"/>
    <w:rsid w:val="00534516"/>
    <w:rsid w:val="005349AF"/>
    <w:rsid w:val="005352ED"/>
    <w:rsid w:val="00535830"/>
    <w:rsid w:val="0053588F"/>
    <w:rsid w:val="00535E13"/>
    <w:rsid w:val="0053602F"/>
    <w:rsid w:val="00536359"/>
    <w:rsid w:val="005363FF"/>
    <w:rsid w:val="00536DCC"/>
    <w:rsid w:val="00536F31"/>
    <w:rsid w:val="00537082"/>
    <w:rsid w:val="0053717B"/>
    <w:rsid w:val="00537E96"/>
    <w:rsid w:val="00540EF4"/>
    <w:rsid w:val="00542F9D"/>
    <w:rsid w:val="0054334E"/>
    <w:rsid w:val="00543519"/>
    <w:rsid w:val="0054398D"/>
    <w:rsid w:val="00543B17"/>
    <w:rsid w:val="00543D97"/>
    <w:rsid w:val="00544E14"/>
    <w:rsid w:val="00544EEE"/>
    <w:rsid w:val="00545196"/>
    <w:rsid w:val="005451DC"/>
    <w:rsid w:val="005452DC"/>
    <w:rsid w:val="005453DC"/>
    <w:rsid w:val="005454D8"/>
    <w:rsid w:val="00545665"/>
    <w:rsid w:val="00546887"/>
    <w:rsid w:val="00546981"/>
    <w:rsid w:val="00546CFB"/>
    <w:rsid w:val="005476CA"/>
    <w:rsid w:val="0054796A"/>
    <w:rsid w:val="00547996"/>
    <w:rsid w:val="00547CAA"/>
    <w:rsid w:val="00550119"/>
    <w:rsid w:val="005507B0"/>
    <w:rsid w:val="00550EDF"/>
    <w:rsid w:val="0055101B"/>
    <w:rsid w:val="005517AA"/>
    <w:rsid w:val="00551944"/>
    <w:rsid w:val="00552DED"/>
    <w:rsid w:val="00553AD2"/>
    <w:rsid w:val="00553C57"/>
    <w:rsid w:val="00554203"/>
    <w:rsid w:val="00554E08"/>
    <w:rsid w:val="00554FEC"/>
    <w:rsid w:val="005550BD"/>
    <w:rsid w:val="00555154"/>
    <w:rsid w:val="00555A5C"/>
    <w:rsid w:val="005564D7"/>
    <w:rsid w:val="00557DFA"/>
    <w:rsid w:val="00557FFE"/>
    <w:rsid w:val="0056001A"/>
    <w:rsid w:val="00560349"/>
    <w:rsid w:val="0056037F"/>
    <w:rsid w:val="00560DC1"/>
    <w:rsid w:val="00561EC3"/>
    <w:rsid w:val="00561F97"/>
    <w:rsid w:val="00562414"/>
    <w:rsid w:val="00562C44"/>
    <w:rsid w:val="005630AD"/>
    <w:rsid w:val="00563707"/>
    <w:rsid w:val="005637CE"/>
    <w:rsid w:val="00563845"/>
    <w:rsid w:val="00563D48"/>
    <w:rsid w:val="00563FEE"/>
    <w:rsid w:val="005641FF"/>
    <w:rsid w:val="005648E3"/>
    <w:rsid w:val="00564BDB"/>
    <w:rsid w:val="00564C15"/>
    <w:rsid w:val="00564CDA"/>
    <w:rsid w:val="00564E2B"/>
    <w:rsid w:val="00565401"/>
    <w:rsid w:val="00566038"/>
    <w:rsid w:val="005670EC"/>
    <w:rsid w:val="005678D7"/>
    <w:rsid w:val="005678E3"/>
    <w:rsid w:val="00567D84"/>
    <w:rsid w:val="00570088"/>
    <w:rsid w:val="00570392"/>
    <w:rsid w:val="00570559"/>
    <w:rsid w:val="00570845"/>
    <w:rsid w:val="0057095D"/>
    <w:rsid w:val="00570F70"/>
    <w:rsid w:val="005710BE"/>
    <w:rsid w:val="00571AAC"/>
    <w:rsid w:val="00571C93"/>
    <w:rsid w:val="00571F7E"/>
    <w:rsid w:val="005721DE"/>
    <w:rsid w:val="005725B8"/>
    <w:rsid w:val="00572A57"/>
    <w:rsid w:val="00572D47"/>
    <w:rsid w:val="00572D79"/>
    <w:rsid w:val="0057360C"/>
    <w:rsid w:val="005736E2"/>
    <w:rsid w:val="00573A34"/>
    <w:rsid w:val="00573D8D"/>
    <w:rsid w:val="00573E2E"/>
    <w:rsid w:val="00573E50"/>
    <w:rsid w:val="00574644"/>
    <w:rsid w:val="00574F64"/>
    <w:rsid w:val="00575647"/>
    <w:rsid w:val="0057572E"/>
    <w:rsid w:val="00575A4E"/>
    <w:rsid w:val="005760A1"/>
    <w:rsid w:val="005760A6"/>
    <w:rsid w:val="0057671B"/>
    <w:rsid w:val="00576B3B"/>
    <w:rsid w:val="00577202"/>
    <w:rsid w:val="00577CE7"/>
    <w:rsid w:val="00580AD0"/>
    <w:rsid w:val="00580B46"/>
    <w:rsid w:val="005813CC"/>
    <w:rsid w:val="00581AD9"/>
    <w:rsid w:val="00582174"/>
    <w:rsid w:val="005827B6"/>
    <w:rsid w:val="00582DE5"/>
    <w:rsid w:val="00582EAB"/>
    <w:rsid w:val="00583278"/>
    <w:rsid w:val="005837CB"/>
    <w:rsid w:val="00583CA3"/>
    <w:rsid w:val="005846E5"/>
    <w:rsid w:val="00584BE3"/>
    <w:rsid w:val="00585486"/>
    <w:rsid w:val="00585ACC"/>
    <w:rsid w:val="00585EA3"/>
    <w:rsid w:val="00586684"/>
    <w:rsid w:val="00586DED"/>
    <w:rsid w:val="00587474"/>
    <w:rsid w:val="005875C2"/>
    <w:rsid w:val="00587775"/>
    <w:rsid w:val="00587F40"/>
    <w:rsid w:val="00587F71"/>
    <w:rsid w:val="0059015C"/>
    <w:rsid w:val="0059062C"/>
    <w:rsid w:val="00590CC1"/>
    <w:rsid w:val="005914FD"/>
    <w:rsid w:val="005920C6"/>
    <w:rsid w:val="00592484"/>
    <w:rsid w:val="00592700"/>
    <w:rsid w:val="00593183"/>
    <w:rsid w:val="00593400"/>
    <w:rsid w:val="0059360C"/>
    <w:rsid w:val="0059365E"/>
    <w:rsid w:val="005937BA"/>
    <w:rsid w:val="00593B80"/>
    <w:rsid w:val="00593B98"/>
    <w:rsid w:val="005940A5"/>
    <w:rsid w:val="00594385"/>
    <w:rsid w:val="00594685"/>
    <w:rsid w:val="005947E6"/>
    <w:rsid w:val="00594EB6"/>
    <w:rsid w:val="00594F51"/>
    <w:rsid w:val="005951B8"/>
    <w:rsid w:val="00595A45"/>
    <w:rsid w:val="00595B7E"/>
    <w:rsid w:val="00595DAA"/>
    <w:rsid w:val="00595E10"/>
    <w:rsid w:val="00595F86"/>
    <w:rsid w:val="0059680C"/>
    <w:rsid w:val="005969FB"/>
    <w:rsid w:val="00596F08"/>
    <w:rsid w:val="00597697"/>
    <w:rsid w:val="0059776F"/>
    <w:rsid w:val="0059777B"/>
    <w:rsid w:val="005A03A1"/>
    <w:rsid w:val="005A0AAB"/>
    <w:rsid w:val="005A106E"/>
    <w:rsid w:val="005A176D"/>
    <w:rsid w:val="005A17CD"/>
    <w:rsid w:val="005A184A"/>
    <w:rsid w:val="005A1D88"/>
    <w:rsid w:val="005A1FFA"/>
    <w:rsid w:val="005A22FE"/>
    <w:rsid w:val="005A2410"/>
    <w:rsid w:val="005A36FE"/>
    <w:rsid w:val="005A3BAC"/>
    <w:rsid w:val="005A429D"/>
    <w:rsid w:val="005A517F"/>
    <w:rsid w:val="005A54EB"/>
    <w:rsid w:val="005A56C0"/>
    <w:rsid w:val="005A5ADB"/>
    <w:rsid w:val="005A5B50"/>
    <w:rsid w:val="005A5F5F"/>
    <w:rsid w:val="005A67D6"/>
    <w:rsid w:val="005A682A"/>
    <w:rsid w:val="005A6A09"/>
    <w:rsid w:val="005A6CEB"/>
    <w:rsid w:val="005A6F1B"/>
    <w:rsid w:val="005A6FEC"/>
    <w:rsid w:val="005A70A6"/>
    <w:rsid w:val="005A771A"/>
    <w:rsid w:val="005B01DC"/>
    <w:rsid w:val="005B07DA"/>
    <w:rsid w:val="005B0A83"/>
    <w:rsid w:val="005B1B78"/>
    <w:rsid w:val="005B1D4A"/>
    <w:rsid w:val="005B1F6F"/>
    <w:rsid w:val="005B28EF"/>
    <w:rsid w:val="005B2AE4"/>
    <w:rsid w:val="005B30AD"/>
    <w:rsid w:val="005B3835"/>
    <w:rsid w:val="005B39CB"/>
    <w:rsid w:val="005B3F68"/>
    <w:rsid w:val="005B41F5"/>
    <w:rsid w:val="005B56E3"/>
    <w:rsid w:val="005B6786"/>
    <w:rsid w:val="005B6B41"/>
    <w:rsid w:val="005B6C6A"/>
    <w:rsid w:val="005B723E"/>
    <w:rsid w:val="005B7630"/>
    <w:rsid w:val="005B78A1"/>
    <w:rsid w:val="005B7C17"/>
    <w:rsid w:val="005B7F18"/>
    <w:rsid w:val="005C029B"/>
    <w:rsid w:val="005C0491"/>
    <w:rsid w:val="005C1A9A"/>
    <w:rsid w:val="005C2D75"/>
    <w:rsid w:val="005C331F"/>
    <w:rsid w:val="005C38A4"/>
    <w:rsid w:val="005C3B45"/>
    <w:rsid w:val="005C3E9F"/>
    <w:rsid w:val="005C3F54"/>
    <w:rsid w:val="005C409F"/>
    <w:rsid w:val="005C4412"/>
    <w:rsid w:val="005C4568"/>
    <w:rsid w:val="005C46A9"/>
    <w:rsid w:val="005C4DDD"/>
    <w:rsid w:val="005C5218"/>
    <w:rsid w:val="005C572A"/>
    <w:rsid w:val="005C5857"/>
    <w:rsid w:val="005C59A8"/>
    <w:rsid w:val="005C6559"/>
    <w:rsid w:val="005C65CB"/>
    <w:rsid w:val="005C6AF1"/>
    <w:rsid w:val="005C6FC1"/>
    <w:rsid w:val="005C74F0"/>
    <w:rsid w:val="005D0263"/>
    <w:rsid w:val="005D0662"/>
    <w:rsid w:val="005D0E07"/>
    <w:rsid w:val="005D1707"/>
    <w:rsid w:val="005D1C60"/>
    <w:rsid w:val="005D1DD4"/>
    <w:rsid w:val="005D257A"/>
    <w:rsid w:val="005D293E"/>
    <w:rsid w:val="005D2C14"/>
    <w:rsid w:val="005D3017"/>
    <w:rsid w:val="005D30E6"/>
    <w:rsid w:val="005D31F8"/>
    <w:rsid w:val="005D3553"/>
    <w:rsid w:val="005D41C5"/>
    <w:rsid w:val="005D44C9"/>
    <w:rsid w:val="005D489D"/>
    <w:rsid w:val="005D4984"/>
    <w:rsid w:val="005D51EB"/>
    <w:rsid w:val="005D6F15"/>
    <w:rsid w:val="005D6F5C"/>
    <w:rsid w:val="005D7032"/>
    <w:rsid w:val="005D72DC"/>
    <w:rsid w:val="005D788D"/>
    <w:rsid w:val="005D78BF"/>
    <w:rsid w:val="005D7BCC"/>
    <w:rsid w:val="005D7CAD"/>
    <w:rsid w:val="005E051D"/>
    <w:rsid w:val="005E06C5"/>
    <w:rsid w:val="005E089E"/>
    <w:rsid w:val="005E09E8"/>
    <w:rsid w:val="005E0D78"/>
    <w:rsid w:val="005E0E68"/>
    <w:rsid w:val="005E132D"/>
    <w:rsid w:val="005E1C28"/>
    <w:rsid w:val="005E1FC5"/>
    <w:rsid w:val="005E21F1"/>
    <w:rsid w:val="005E2A93"/>
    <w:rsid w:val="005E2FCB"/>
    <w:rsid w:val="005E32A5"/>
    <w:rsid w:val="005E3AFC"/>
    <w:rsid w:val="005E3E8A"/>
    <w:rsid w:val="005E4006"/>
    <w:rsid w:val="005E42F1"/>
    <w:rsid w:val="005E43B6"/>
    <w:rsid w:val="005E4CDE"/>
    <w:rsid w:val="005E4D40"/>
    <w:rsid w:val="005E5564"/>
    <w:rsid w:val="005E5749"/>
    <w:rsid w:val="005E5B33"/>
    <w:rsid w:val="005E5F00"/>
    <w:rsid w:val="005E603E"/>
    <w:rsid w:val="005E6DE6"/>
    <w:rsid w:val="005E71F1"/>
    <w:rsid w:val="005E76AB"/>
    <w:rsid w:val="005E76DA"/>
    <w:rsid w:val="005E78A7"/>
    <w:rsid w:val="005F059D"/>
    <w:rsid w:val="005F0665"/>
    <w:rsid w:val="005F0A63"/>
    <w:rsid w:val="005F0BCF"/>
    <w:rsid w:val="005F1903"/>
    <w:rsid w:val="005F1E82"/>
    <w:rsid w:val="005F1EB1"/>
    <w:rsid w:val="005F1EB3"/>
    <w:rsid w:val="005F2239"/>
    <w:rsid w:val="005F31F8"/>
    <w:rsid w:val="005F326A"/>
    <w:rsid w:val="005F3466"/>
    <w:rsid w:val="005F476D"/>
    <w:rsid w:val="005F4FD9"/>
    <w:rsid w:val="005F5123"/>
    <w:rsid w:val="005F5755"/>
    <w:rsid w:val="005F5CE9"/>
    <w:rsid w:val="005F72AE"/>
    <w:rsid w:val="005F73C2"/>
    <w:rsid w:val="005F7891"/>
    <w:rsid w:val="005F7D7E"/>
    <w:rsid w:val="006002DA"/>
    <w:rsid w:val="00600402"/>
    <w:rsid w:val="0060088F"/>
    <w:rsid w:val="00600BCB"/>
    <w:rsid w:val="00600F60"/>
    <w:rsid w:val="00601C1D"/>
    <w:rsid w:val="0060213F"/>
    <w:rsid w:val="0060285A"/>
    <w:rsid w:val="00602949"/>
    <w:rsid w:val="00602A2C"/>
    <w:rsid w:val="0060341F"/>
    <w:rsid w:val="00603D23"/>
    <w:rsid w:val="00604A5A"/>
    <w:rsid w:val="00604F69"/>
    <w:rsid w:val="00605426"/>
    <w:rsid w:val="006058BC"/>
    <w:rsid w:val="006059AC"/>
    <w:rsid w:val="00605C47"/>
    <w:rsid w:val="00605D75"/>
    <w:rsid w:val="00607732"/>
    <w:rsid w:val="00607D22"/>
    <w:rsid w:val="00607F28"/>
    <w:rsid w:val="00607F8E"/>
    <w:rsid w:val="00610170"/>
    <w:rsid w:val="006101C6"/>
    <w:rsid w:val="00610684"/>
    <w:rsid w:val="006114B6"/>
    <w:rsid w:val="006114D8"/>
    <w:rsid w:val="00611F6D"/>
    <w:rsid w:val="0061253C"/>
    <w:rsid w:val="00612C8C"/>
    <w:rsid w:val="0061368A"/>
    <w:rsid w:val="0061382D"/>
    <w:rsid w:val="00613833"/>
    <w:rsid w:val="00613BF6"/>
    <w:rsid w:val="00613C9B"/>
    <w:rsid w:val="0061487C"/>
    <w:rsid w:val="00615D27"/>
    <w:rsid w:val="006173CF"/>
    <w:rsid w:val="0061786B"/>
    <w:rsid w:val="006208E2"/>
    <w:rsid w:val="00620DD9"/>
    <w:rsid w:val="00620F76"/>
    <w:rsid w:val="00621C8B"/>
    <w:rsid w:val="0062248B"/>
    <w:rsid w:val="00622590"/>
    <w:rsid w:val="00622EB4"/>
    <w:rsid w:val="00623CE2"/>
    <w:rsid w:val="00624202"/>
    <w:rsid w:val="0062423A"/>
    <w:rsid w:val="00624A0A"/>
    <w:rsid w:val="00624E26"/>
    <w:rsid w:val="00624EB8"/>
    <w:rsid w:val="006252BB"/>
    <w:rsid w:val="00625486"/>
    <w:rsid w:val="0062559E"/>
    <w:rsid w:val="00625A18"/>
    <w:rsid w:val="00625CF6"/>
    <w:rsid w:val="00626634"/>
    <w:rsid w:val="00626E69"/>
    <w:rsid w:val="00627D31"/>
    <w:rsid w:val="00630EC9"/>
    <w:rsid w:val="00631B04"/>
    <w:rsid w:val="00632170"/>
    <w:rsid w:val="0063268B"/>
    <w:rsid w:val="00632E30"/>
    <w:rsid w:val="0063310A"/>
    <w:rsid w:val="006333CC"/>
    <w:rsid w:val="0063364D"/>
    <w:rsid w:val="006337E2"/>
    <w:rsid w:val="006341CA"/>
    <w:rsid w:val="0063451C"/>
    <w:rsid w:val="00634D34"/>
    <w:rsid w:val="006356A6"/>
    <w:rsid w:val="006356B7"/>
    <w:rsid w:val="0063597D"/>
    <w:rsid w:val="00635C68"/>
    <w:rsid w:val="00635FD7"/>
    <w:rsid w:val="00636347"/>
    <w:rsid w:val="00636772"/>
    <w:rsid w:val="0063706C"/>
    <w:rsid w:val="00637158"/>
    <w:rsid w:val="00637453"/>
    <w:rsid w:val="00637A83"/>
    <w:rsid w:val="00637AC4"/>
    <w:rsid w:val="00640038"/>
    <w:rsid w:val="00640073"/>
    <w:rsid w:val="006400F7"/>
    <w:rsid w:val="00640240"/>
    <w:rsid w:val="00640A73"/>
    <w:rsid w:val="006415FB"/>
    <w:rsid w:val="00641F4D"/>
    <w:rsid w:val="006420F3"/>
    <w:rsid w:val="006429E4"/>
    <w:rsid w:val="00642D2F"/>
    <w:rsid w:val="006433A2"/>
    <w:rsid w:val="00643C8E"/>
    <w:rsid w:val="00643FA8"/>
    <w:rsid w:val="006441DD"/>
    <w:rsid w:val="006444E6"/>
    <w:rsid w:val="00644B5F"/>
    <w:rsid w:val="00644F8C"/>
    <w:rsid w:val="0064599A"/>
    <w:rsid w:val="00646153"/>
    <w:rsid w:val="00646859"/>
    <w:rsid w:val="00647EA4"/>
    <w:rsid w:val="00647ED7"/>
    <w:rsid w:val="0065035E"/>
    <w:rsid w:val="00650403"/>
    <w:rsid w:val="00650740"/>
    <w:rsid w:val="00650CCE"/>
    <w:rsid w:val="00650D70"/>
    <w:rsid w:val="0065102C"/>
    <w:rsid w:val="006519DD"/>
    <w:rsid w:val="00651D8C"/>
    <w:rsid w:val="006521A6"/>
    <w:rsid w:val="00652532"/>
    <w:rsid w:val="00652F42"/>
    <w:rsid w:val="00652FB4"/>
    <w:rsid w:val="006534FE"/>
    <w:rsid w:val="006537DF"/>
    <w:rsid w:val="006541A3"/>
    <w:rsid w:val="00654460"/>
    <w:rsid w:val="006550F9"/>
    <w:rsid w:val="00655511"/>
    <w:rsid w:val="00655638"/>
    <w:rsid w:val="006556F9"/>
    <w:rsid w:val="0065596E"/>
    <w:rsid w:val="006562B8"/>
    <w:rsid w:val="006566D4"/>
    <w:rsid w:val="00656764"/>
    <w:rsid w:val="006571F0"/>
    <w:rsid w:val="00657838"/>
    <w:rsid w:val="006579FE"/>
    <w:rsid w:val="00657F0F"/>
    <w:rsid w:val="00660547"/>
    <w:rsid w:val="00660A6B"/>
    <w:rsid w:val="00661527"/>
    <w:rsid w:val="00661F57"/>
    <w:rsid w:val="00662489"/>
    <w:rsid w:val="00662923"/>
    <w:rsid w:val="00662AAA"/>
    <w:rsid w:val="00662C2A"/>
    <w:rsid w:val="00662FF0"/>
    <w:rsid w:val="00663192"/>
    <w:rsid w:val="006634FC"/>
    <w:rsid w:val="00663FFF"/>
    <w:rsid w:val="00664279"/>
    <w:rsid w:val="006645F5"/>
    <w:rsid w:val="00664A1C"/>
    <w:rsid w:val="00664A3A"/>
    <w:rsid w:val="00664F88"/>
    <w:rsid w:val="00666268"/>
    <w:rsid w:val="00666325"/>
    <w:rsid w:val="00667332"/>
    <w:rsid w:val="0066771A"/>
    <w:rsid w:val="00667775"/>
    <w:rsid w:val="0066781E"/>
    <w:rsid w:val="00667E25"/>
    <w:rsid w:val="00670559"/>
    <w:rsid w:val="00670B30"/>
    <w:rsid w:val="00670B67"/>
    <w:rsid w:val="0067125C"/>
    <w:rsid w:val="00671320"/>
    <w:rsid w:val="00671554"/>
    <w:rsid w:val="00671556"/>
    <w:rsid w:val="00671A31"/>
    <w:rsid w:val="00672396"/>
    <w:rsid w:val="006725CD"/>
    <w:rsid w:val="00672684"/>
    <w:rsid w:val="00673DB9"/>
    <w:rsid w:val="00674984"/>
    <w:rsid w:val="00674C4E"/>
    <w:rsid w:val="00674E67"/>
    <w:rsid w:val="00675521"/>
    <w:rsid w:val="00676412"/>
    <w:rsid w:val="00676A31"/>
    <w:rsid w:val="00676BE9"/>
    <w:rsid w:val="0067719B"/>
    <w:rsid w:val="00677344"/>
    <w:rsid w:val="00677576"/>
    <w:rsid w:val="00677CD1"/>
    <w:rsid w:val="00677CD9"/>
    <w:rsid w:val="00677E08"/>
    <w:rsid w:val="00677E98"/>
    <w:rsid w:val="00677EFC"/>
    <w:rsid w:val="00680448"/>
    <w:rsid w:val="00680635"/>
    <w:rsid w:val="00680B30"/>
    <w:rsid w:val="00680F62"/>
    <w:rsid w:val="0068193E"/>
    <w:rsid w:val="00681C6F"/>
    <w:rsid w:val="00682AE6"/>
    <w:rsid w:val="006830B3"/>
    <w:rsid w:val="0068386E"/>
    <w:rsid w:val="00684106"/>
    <w:rsid w:val="00684AB8"/>
    <w:rsid w:val="0068511B"/>
    <w:rsid w:val="00685446"/>
    <w:rsid w:val="0068561A"/>
    <w:rsid w:val="006859D8"/>
    <w:rsid w:val="006863F9"/>
    <w:rsid w:val="006869D6"/>
    <w:rsid w:val="00686F79"/>
    <w:rsid w:val="00687295"/>
    <w:rsid w:val="00687430"/>
    <w:rsid w:val="00687A02"/>
    <w:rsid w:val="00687DC0"/>
    <w:rsid w:val="00687F0F"/>
    <w:rsid w:val="006902AF"/>
    <w:rsid w:val="00691103"/>
    <w:rsid w:val="00691477"/>
    <w:rsid w:val="006919A8"/>
    <w:rsid w:val="00691E12"/>
    <w:rsid w:val="00691F30"/>
    <w:rsid w:val="006934AC"/>
    <w:rsid w:val="0069434F"/>
    <w:rsid w:val="00694601"/>
    <w:rsid w:val="006956DC"/>
    <w:rsid w:val="00695E0A"/>
    <w:rsid w:val="00696076"/>
    <w:rsid w:val="00696540"/>
    <w:rsid w:val="006967CB"/>
    <w:rsid w:val="00696877"/>
    <w:rsid w:val="0069689A"/>
    <w:rsid w:val="00696D3E"/>
    <w:rsid w:val="00696FB7"/>
    <w:rsid w:val="006972E4"/>
    <w:rsid w:val="00697571"/>
    <w:rsid w:val="006978AA"/>
    <w:rsid w:val="00697E33"/>
    <w:rsid w:val="006A008E"/>
    <w:rsid w:val="006A0466"/>
    <w:rsid w:val="006A05A0"/>
    <w:rsid w:val="006A061F"/>
    <w:rsid w:val="006A106E"/>
    <w:rsid w:val="006A152C"/>
    <w:rsid w:val="006A1BA0"/>
    <w:rsid w:val="006A1C6C"/>
    <w:rsid w:val="006A1E3C"/>
    <w:rsid w:val="006A3180"/>
    <w:rsid w:val="006A35FC"/>
    <w:rsid w:val="006A3BEB"/>
    <w:rsid w:val="006A5A69"/>
    <w:rsid w:val="006A6238"/>
    <w:rsid w:val="006A675E"/>
    <w:rsid w:val="006A6CE2"/>
    <w:rsid w:val="006A7416"/>
    <w:rsid w:val="006A76E7"/>
    <w:rsid w:val="006A775B"/>
    <w:rsid w:val="006A7CCA"/>
    <w:rsid w:val="006B06F8"/>
    <w:rsid w:val="006B0C5F"/>
    <w:rsid w:val="006B0CD7"/>
    <w:rsid w:val="006B0DDD"/>
    <w:rsid w:val="006B22BB"/>
    <w:rsid w:val="006B2B0C"/>
    <w:rsid w:val="006B2C3B"/>
    <w:rsid w:val="006B2F57"/>
    <w:rsid w:val="006B31A5"/>
    <w:rsid w:val="006B35E9"/>
    <w:rsid w:val="006B38BE"/>
    <w:rsid w:val="006B3BDE"/>
    <w:rsid w:val="006B452F"/>
    <w:rsid w:val="006B483E"/>
    <w:rsid w:val="006B497D"/>
    <w:rsid w:val="006B4ABA"/>
    <w:rsid w:val="006B4AC4"/>
    <w:rsid w:val="006B4C75"/>
    <w:rsid w:val="006B4CB3"/>
    <w:rsid w:val="006B5A81"/>
    <w:rsid w:val="006B61C4"/>
    <w:rsid w:val="006B68C2"/>
    <w:rsid w:val="006B7381"/>
    <w:rsid w:val="006C14C8"/>
    <w:rsid w:val="006C1618"/>
    <w:rsid w:val="006C1CE8"/>
    <w:rsid w:val="006C2773"/>
    <w:rsid w:val="006C2A3E"/>
    <w:rsid w:val="006C2D8B"/>
    <w:rsid w:val="006C2DA4"/>
    <w:rsid w:val="006C3987"/>
    <w:rsid w:val="006C40E1"/>
    <w:rsid w:val="006C4B27"/>
    <w:rsid w:val="006C5447"/>
    <w:rsid w:val="006C55BD"/>
    <w:rsid w:val="006C586A"/>
    <w:rsid w:val="006C71C7"/>
    <w:rsid w:val="006C733A"/>
    <w:rsid w:val="006C77BE"/>
    <w:rsid w:val="006C78C5"/>
    <w:rsid w:val="006C7C94"/>
    <w:rsid w:val="006C7E13"/>
    <w:rsid w:val="006C7F0D"/>
    <w:rsid w:val="006D0896"/>
    <w:rsid w:val="006D0AB3"/>
    <w:rsid w:val="006D109A"/>
    <w:rsid w:val="006D14E6"/>
    <w:rsid w:val="006D17A3"/>
    <w:rsid w:val="006D183D"/>
    <w:rsid w:val="006D1ECD"/>
    <w:rsid w:val="006D20BB"/>
    <w:rsid w:val="006D21C3"/>
    <w:rsid w:val="006D2AAD"/>
    <w:rsid w:val="006D2BBB"/>
    <w:rsid w:val="006D405F"/>
    <w:rsid w:val="006D40A9"/>
    <w:rsid w:val="006D4107"/>
    <w:rsid w:val="006D4545"/>
    <w:rsid w:val="006D4E9B"/>
    <w:rsid w:val="006D5178"/>
    <w:rsid w:val="006D5234"/>
    <w:rsid w:val="006D57C4"/>
    <w:rsid w:val="006D5E71"/>
    <w:rsid w:val="006D6075"/>
    <w:rsid w:val="006D64E8"/>
    <w:rsid w:val="006D652A"/>
    <w:rsid w:val="006D7098"/>
    <w:rsid w:val="006D7A2F"/>
    <w:rsid w:val="006D7C72"/>
    <w:rsid w:val="006E01A0"/>
    <w:rsid w:val="006E058F"/>
    <w:rsid w:val="006E08B3"/>
    <w:rsid w:val="006E0DAB"/>
    <w:rsid w:val="006E1418"/>
    <w:rsid w:val="006E16AB"/>
    <w:rsid w:val="006E1C24"/>
    <w:rsid w:val="006E1E2D"/>
    <w:rsid w:val="006E211A"/>
    <w:rsid w:val="006E2D6D"/>
    <w:rsid w:val="006E2EEB"/>
    <w:rsid w:val="006E32E3"/>
    <w:rsid w:val="006E41D8"/>
    <w:rsid w:val="006E4232"/>
    <w:rsid w:val="006E449F"/>
    <w:rsid w:val="006E4B15"/>
    <w:rsid w:val="006E51D6"/>
    <w:rsid w:val="006E5765"/>
    <w:rsid w:val="006E5CCA"/>
    <w:rsid w:val="006E5F65"/>
    <w:rsid w:val="006E60C2"/>
    <w:rsid w:val="006E6585"/>
    <w:rsid w:val="006E6729"/>
    <w:rsid w:val="006E6C3E"/>
    <w:rsid w:val="006E71DB"/>
    <w:rsid w:val="006E7632"/>
    <w:rsid w:val="006E7874"/>
    <w:rsid w:val="006F0157"/>
    <w:rsid w:val="006F150B"/>
    <w:rsid w:val="006F15E3"/>
    <w:rsid w:val="006F17B0"/>
    <w:rsid w:val="006F1B6F"/>
    <w:rsid w:val="006F1DAE"/>
    <w:rsid w:val="006F1FD3"/>
    <w:rsid w:val="006F25D9"/>
    <w:rsid w:val="006F38A9"/>
    <w:rsid w:val="006F3CC1"/>
    <w:rsid w:val="006F404D"/>
    <w:rsid w:val="006F4665"/>
    <w:rsid w:val="006F4A1C"/>
    <w:rsid w:val="006F4F01"/>
    <w:rsid w:val="006F54DB"/>
    <w:rsid w:val="006F71F2"/>
    <w:rsid w:val="006F76DA"/>
    <w:rsid w:val="006F79D5"/>
    <w:rsid w:val="006F7AD8"/>
    <w:rsid w:val="006F7DD5"/>
    <w:rsid w:val="006F7E5A"/>
    <w:rsid w:val="00700143"/>
    <w:rsid w:val="00700261"/>
    <w:rsid w:val="00700BEA"/>
    <w:rsid w:val="00700D9B"/>
    <w:rsid w:val="007017F3"/>
    <w:rsid w:val="00701941"/>
    <w:rsid w:val="00702277"/>
    <w:rsid w:val="00702359"/>
    <w:rsid w:val="00702611"/>
    <w:rsid w:val="0070286C"/>
    <w:rsid w:val="00702B77"/>
    <w:rsid w:val="0070353A"/>
    <w:rsid w:val="00703D5E"/>
    <w:rsid w:val="0070413A"/>
    <w:rsid w:val="00704347"/>
    <w:rsid w:val="007046A2"/>
    <w:rsid w:val="007050E8"/>
    <w:rsid w:val="00705408"/>
    <w:rsid w:val="00705470"/>
    <w:rsid w:val="007060A7"/>
    <w:rsid w:val="00706267"/>
    <w:rsid w:val="0070666C"/>
    <w:rsid w:val="00706EF6"/>
    <w:rsid w:val="00707FA7"/>
    <w:rsid w:val="00710108"/>
    <w:rsid w:val="007107B8"/>
    <w:rsid w:val="00710C49"/>
    <w:rsid w:val="00712589"/>
    <w:rsid w:val="00712E1E"/>
    <w:rsid w:val="007130EB"/>
    <w:rsid w:val="0071345F"/>
    <w:rsid w:val="00714566"/>
    <w:rsid w:val="0071498E"/>
    <w:rsid w:val="00714F99"/>
    <w:rsid w:val="0071560D"/>
    <w:rsid w:val="007158A5"/>
    <w:rsid w:val="00715A6A"/>
    <w:rsid w:val="00715B07"/>
    <w:rsid w:val="00715FCA"/>
    <w:rsid w:val="007167C8"/>
    <w:rsid w:val="0071692D"/>
    <w:rsid w:val="00716EA0"/>
    <w:rsid w:val="00717627"/>
    <w:rsid w:val="00717A6F"/>
    <w:rsid w:val="007204BC"/>
    <w:rsid w:val="00720AAC"/>
    <w:rsid w:val="007215ED"/>
    <w:rsid w:val="0072185F"/>
    <w:rsid w:val="00721A31"/>
    <w:rsid w:val="00721E4E"/>
    <w:rsid w:val="007221AA"/>
    <w:rsid w:val="007222F8"/>
    <w:rsid w:val="00722740"/>
    <w:rsid w:val="00723AA6"/>
    <w:rsid w:val="0072450C"/>
    <w:rsid w:val="00724C45"/>
    <w:rsid w:val="00724FBD"/>
    <w:rsid w:val="0072596F"/>
    <w:rsid w:val="00725B2B"/>
    <w:rsid w:val="007262AB"/>
    <w:rsid w:val="007264CB"/>
    <w:rsid w:val="00726B43"/>
    <w:rsid w:val="00726C42"/>
    <w:rsid w:val="00726C5E"/>
    <w:rsid w:val="00726DAB"/>
    <w:rsid w:val="00726F03"/>
    <w:rsid w:val="007273B7"/>
    <w:rsid w:val="00727E2D"/>
    <w:rsid w:val="00727EA0"/>
    <w:rsid w:val="007305A1"/>
    <w:rsid w:val="007309E7"/>
    <w:rsid w:val="00730EB1"/>
    <w:rsid w:val="00731863"/>
    <w:rsid w:val="007325A8"/>
    <w:rsid w:val="00732A42"/>
    <w:rsid w:val="007330E7"/>
    <w:rsid w:val="0073319D"/>
    <w:rsid w:val="007334BB"/>
    <w:rsid w:val="00733902"/>
    <w:rsid w:val="00733DD5"/>
    <w:rsid w:val="0073414A"/>
    <w:rsid w:val="00734303"/>
    <w:rsid w:val="00734635"/>
    <w:rsid w:val="007361A1"/>
    <w:rsid w:val="007364C1"/>
    <w:rsid w:val="007366E4"/>
    <w:rsid w:val="007369BA"/>
    <w:rsid w:val="0073763C"/>
    <w:rsid w:val="00737C35"/>
    <w:rsid w:val="00737DA3"/>
    <w:rsid w:val="007406A6"/>
    <w:rsid w:val="0074157D"/>
    <w:rsid w:val="00741F7D"/>
    <w:rsid w:val="00742576"/>
    <w:rsid w:val="00742946"/>
    <w:rsid w:val="0074324F"/>
    <w:rsid w:val="007434FA"/>
    <w:rsid w:val="007437C4"/>
    <w:rsid w:val="00743DAA"/>
    <w:rsid w:val="00743F67"/>
    <w:rsid w:val="007444B6"/>
    <w:rsid w:val="007447BC"/>
    <w:rsid w:val="007447E4"/>
    <w:rsid w:val="007453A0"/>
    <w:rsid w:val="00745EC9"/>
    <w:rsid w:val="007462B6"/>
    <w:rsid w:val="00746523"/>
    <w:rsid w:val="00746B0E"/>
    <w:rsid w:val="0074708C"/>
    <w:rsid w:val="007471BF"/>
    <w:rsid w:val="0074796F"/>
    <w:rsid w:val="00750642"/>
    <w:rsid w:val="00750AAB"/>
    <w:rsid w:val="00751515"/>
    <w:rsid w:val="00751BAD"/>
    <w:rsid w:val="00752085"/>
    <w:rsid w:val="007520B4"/>
    <w:rsid w:val="0075295B"/>
    <w:rsid w:val="00752E35"/>
    <w:rsid w:val="0075370C"/>
    <w:rsid w:val="00753C86"/>
    <w:rsid w:val="00753D45"/>
    <w:rsid w:val="00753F6A"/>
    <w:rsid w:val="00754461"/>
    <w:rsid w:val="00754DBB"/>
    <w:rsid w:val="00754F23"/>
    <w:rsid w:val="007555D0"/>
    <w:rsid w:val="00755719"/>
    <w:rsid w:val="00756338"/>
    <w:rsid w:val="0075679B"/>
    <w:rsid w:val="00756918"/>
    <w:rsid w:val="007570CD"/>
    <w:rsid w:val="007572C1"/>
    <w:rsid w:val="007575D1"/>
    <w:rsid w:val="00760032"/>
    <w:rsid w:val="007604A2"/>
    <w:rsid w:val="0076054D"/>
    <w:rsid w:val="0076064E"/>
    <w:rsid w:val="00760805"/>
    <w:rsid w:val="00760A05"/>
    <w:rsid w:val="007615C1"/>
    <w:rsid w:val="00762B8F"/>
    <w:rsid w:val="00763130"/>
    <w:rsid w:val="00763629"/>
    <w:rsid w:val="00763C41"/>
    <w:rsid w:val="00764403"/>
    <w:rsid w:val="007645AC"/>
    <w:rsid w:val="00764ABB"/>
    <w:rsid w:val="00764F48"/>
    <w:rsid w:val="00765369"/>
    <w:rsid w:val="007654B5"/>
    <w:rsid w:val="00765706"/>
    <w:rsid w:val="0076573D"/>
    <w:rsid w:val="007658CD"/>
    <w:rsid w:val="00765B17"/>
    <w:rsid w:val="00766084"/>
    <w:rsid w:val="00766200"/>
    <w:rsid w:val="0076664B"/>
    <w:rsid w:val="0076679B"/>
    <w:rsid w:val="00766BE7"/>
    <w:rsid w:val="00767F74"/>
    <w:rsid w:val="0077096D"/>
    <w:rsid w:val="00770BC3"/>
    <w:rsid w:val="00770BD1"/>
    <w:rsid w:val="00770CE9"/>
    <w:rsid w:val="00770D35"/>
    <w:rsid w:val="0077102B"/>
    <w:rsid w:val="00771DA6"/>
    <w:rsid w:val="0077261E"/>
    <w:rsid w:val="00772B7D"/>
    <w:rsid w:val="00772CCC"/>
    <w:rsid w:val="00773BFB"/>
    <w:rsid w:val="0077486A"/>
    <w:rsid w:val="00774D07"/>
    <w:rsid w:val="00775136"/>
    <w:rsid w:val="0077549F"/>
    <w:rsid w:val="00775794"/>
    <w:rsid w:val="007757CF"/>
    <w:rsid w:val="00775958"/>
    <w:rsid w:val="00775C04"/>
    <w:rsid w:val="00775F47"/>
    <w:rsid w:val="00776C63"/>
    <w:rsid w:val="00780401"/>
    <w:rsid w:val="007804EF"/>
    <w:rsid w:val="007811BD"/>
    <w:rsid w:val="007813FE"/>
    <w:rsid w:val="0078160F"/>
    <w:rsid w:val="00781FEB"/>
    <w:rsid w:val="0078277F"/>
    <w:rsid w:val="007827E3"/>
    <w:rsid w:val="0078289D"/>
    <w:rsid w:val="00782BF3"/>
    <w:rsid w:val="00783485"/>
    <w:rsid w:val="00783A35"/>
    <w:rsid w:val="00783ECE"/>
    <w:rsid w:val="00785A31"/>
    <w:rsid w:val="00785B88"/>
    <w:rsid w:val="00785BFF"/>
    <w:rsid w:val="00785E68"/>
    <w:rsid w:val="00786061"/>
    <w:rsid w:val="00786126"/>
    <w:rsid w:val="007872BA"/>
    <w:rsid w:val="00787976"/>
    <w:rsid w:val="00790054"/>
    <w:rsid w:val="0079102C"/>
    <w:rsid w:val="007916FA"/>
    <w:rsid w:val="00791A1B"/>
    <w:rsid w:val="00791CC1"/>
    <w:rsid w:val="00792924"/>
    <w:rsid w:val="00792E34"/>
    <w:rsid w:val="00793143"/>
    <w:rsid w:val="00793330"/>
    <w:rsid w:val="00793A33"/>
    <w:rsid w:val="00794557"/>
    <w:rsid w:val="007945BA"/>
    <w:rsid w:val="00794833"/>
    <w:rsid w:val="0079494E"/>
    <w:rsid w:val="00794AAF"/>
    <w:rsid w:val="00794C7B"/>
    <w:rsid w:val="00794FC2"/>
    <w:rsid w:val="007951C1"/>
    <w:rsid w:val="00795B4C"/>
    <w:rsid w:val="00795C77"/>
    <w:rsid w:val="00795E98"/>
    <w:rsid w:val="00795F46"/>
    <w:rsid w:val="00796AA6"/>
    <w:rsid w:val="00796D5A"/>
    <w:rsid w:val="00796E9B"/>
    <w:rsid w:val="00796ECD"/>
    <w:rsid w:val="007971C1"/>
    <w:rsid w:val="007978D1"/>
    <w:rsid w:val="007A0020"/>
    <w:rsid w:val="007A133E"/>
    <w:rsid w:val="007A1725"/>
    <w:rsid w:val="007A19F8"/>
    <w:rsid w:val="007A1E96"/>
    <w:rsid w:val="007A24B2"/>
    <w:rsid w:val="007A25A7"/>
    <w:rsid w:val="007A2E34"/>
    <w:rsid w:val="007A2E8C"/>
    <w:rsid w:val="007A358E"/>
    <w:rsid w:val="007A4FD2"/>
    <w:rsid w:val="007A511D"/>
    <w:rsid w:val="007A52F3"/>
    <w:rsid w:val="007A5422"/>
    <w:rsid w:val="007A54F9"/>
    <w:rsid w:val="007A5543"/>
    <w:rsid w:val="007A55C1"/>
    <w:rsid w:val="007A5B2E"/>
    <w:rsid w:val="007A5BAE"/>
    <w:rsid w:val="007A5C68"/>
    <w:rsid w:val="007A5C70"/>
    <w:rsid w:val="007A5EF5"/>
    <w:rsid w:val="007A5F0D"/>
    <w:rsid w:val="007A604D"/>
    <w:rsid w:val="007A7690"/>
    <w:rsid w:val="007B0127"/>
    <w:rsid w:val="007B01A0"/>
    <w:rsid w:val="007B08F9"/>
    <w:rsid w:val="007B0A23"/>
    <w:rsid w:val="007B0ECD"/>
    <w:rsid w:val="007B1353"/>
    <w:rsid w:val="007B136C"/>
    <w:rsid w:val="007B14CD"/>
    <w:rsid w:val="007B1792"/>
    <w:rsid w:val="007B2918"/>
    <w:rsid w:val="007B3805"/>
    <w:rsid w:val="007B386B"/>
    <w:rsid w:val="007B414D"/>
    <w:rsid w:val="007B485E"/>
    <w:rsid w:val="007B4B52"/>
    <w:rsid w:val="007B5139"/>
    <w:rsid w:val="007B5604"/>
    <w:rsid w:val="007B58F0"/>
    <w:rsid w:val="007B65BD"/>
    <w:rsid w:val="007B683B"/>
    <w:rsid w:val="007B6DF0"/>
    <w:rsid w:val="007B75FE"/>
    <w:rsid w:val="007B7865"/>
    <w:rsid w:val="007C0368"/>
    <w:rsid w:val="007C0A83"/>
    <w:rsid w:val="007C0E8B"/>
    <w:rsid w:val="007C0F50"/>
    <w:rsid w:val="007C1260"/>
    <w:rsid w:val="007C135E"/>
    <w:rsid w:val="007C1420"/>
    <w:rsid w:val="007C1774"/>
    <w:rsid w:val="007C1AA5"/>
    <w:rsid w:val="007C1EF2"/>
    <w:rsid w:val="007C2306"/>
    <w:rsid w:val="007C233E"/>
    <w:rsid w:val="007C2A0E"/>
    <w:rsid w:val="007C31CB"/>
    <w:rsid w:val="007C330D"/>
    <w:rsid w:val="007C3C9F"/>
    <w:rsid w:val="007C4199"/>
    <w:rsid w:val="007C4E4D"/>
    <w:rsid w:val="007C4E6A"/>
    <w:rsid w:val="007C5383"/>
    <w:rsid w:val="007C5494"/>
    <w:rsid w:val="007C5633"/>
    <w:rsid w:val="007C6342"/>
    <w:rsid w:val="007C685D"/>
    <w:rsid w:val="007C6AFC"/>
    <w:rsid w:val="007C6F30"/>
    <w:rsid w:val="007C71AD"/>
    <w:rsid w:val="007C7537"/>
    <w:rsid w:val="007C7DB3"/>
    <w:rsid w:val="007C7F8B"/>
    <w:rsid w:val="007D054A"/>
    <w:rsid w:val="007D0826"/>
    <w:rsid w:val="007D2374"/>
    <w:rsid w:val="007D2C56"/>
    <w:rsid w:val="007D3AFC"/>
    <w:rsid w:val="007D4785"/>
    <w:rsid w:val="007D4A1E"/>
    <w:rsid w:val="007D5063"/>
    <w:rsid w:val="007D525F"/>
    <w:rsid w:val="007D5315"/>
    <w:rsid w:val="007D54B3"/>
    <w:rsid w:val="007D5565"/>
    <w:rsid w:val="007D57EE"/>
    <w:rsid w:val="007D5874"/>
    <w:rsid w:val="007D5AEE"/>
    <w:rsid w:val="007D5E0E"/>
    <w:rsid w:val="007D64E8"/>
    <w:rsid w:val="007D6504"/>
    <w:rsid w:val="007D6A1E"/>
    <w:rsid w:val="007D6A3C"/>
    <w:rsid w:val="007D718C"/>
    <w:rsid w:val="007D7FB8"/>
    <w:rsid w:val="007E02E4"/>
    <w:rsid w:val="007E178C"/>
    <w:rsid w:val="007E1B53"/>
    <w:rsid w:val="007E1BA4"/>
    <w:rsid w:val="007E1F54"/>
    <w:rsid w:val="007E24E3"/>
    <w:rsid w:val="007E2A37"/>
    <w:rsid w:val="007E2B8C"/>
    <w:rsid w:val="007E2C7D"/>
    <w:rsid w:val="007E3129"/>
    <w:rsid w:val="007E352F"/>
    <w:rsid w:val="007E41F7"/>
    <w:rsid w:val="007E48F7"/>
    <w:rsid w:val="007E4ADF"/>
    <w:rsid w:val="007E5128"/>
    <w:rsid w:val="007E52B0"/>
    <w:rsid w:val="007E5655"/>
    <w:rsid w:val="007E5BB9"/>
    <w:rsid w:val="007E60F9"/>
    <w:rsid w:val="007E64CB"/>
    <w:rsid w:val="007E6983"/>
    <w:rsid w:val="007E738A"/>
    <w:rsid w:val="007E739D"/>
    <w:rsid w:val="007E74ED"/>
    <w:rsid w:val="007E7A47"/>
    <w:rsid w:val="007F0136"/>
    <w:rsid w:val="007F0161"/>
    <w:rsid w:val="007F0C40"/>
    <w:rsid w:val="007F0EB8"/>
    <w:rsid w:val="007F103B"/>
    <w:rsid w:val="007F13C0"/>
    <w:rsid w:val="007F154A"/>
    <w:rsid w:val="007F1E98"/>
    <w:rsid w:val="007F25BC"/>
    <w:rsid w:val="007F2849"/>
    <w:rsid w:val="007F286E"/>
    <w:rsid w:val="007F31BC"/>
    <w:rsid w:val="007F33EB"/>
    <w:rsid w:val="007F38DF"/>
    <w:rsid w:val="007F4454"/>
    <w:rsid w:val="007F5961"/>
    <w:rsid w:val="007F5BFD"/>
    <w:rsid w:val="007F6CB8"/>
    <w:rsid w:val="007F6F71"/>
    <w:rsid w:val="007F70E3"/>
    <w:rsid w:val="007F71D2"/>
    <w:rsid w:val="007F7325"/>
    <w:rsid w:val="007F73E7"/>
    <w:rsid w:val="007F7522"/>
    <w:rsid w:val="007F794D"/>
    <w:rsid w:val="007F7D2D"/>
    <w:rsid w:val="007F7E2E"/>
    <w:rsid w:val="00800222"/>
    <w:rsid w:val="00800234"/>
    <w:rsid w:val="008004F0"/>
    <w:rsid w:val="008011AE"/>
    <w:rsid w:val="008012C6"/>
    <w:rsid w:val="008025C0"/>
    <w:rsid w:val="008027EC"/>
    <w:rsid w:val="00802A2F"/>
    <w:rsid w:val="00802DC8"/>
    <w:rsid w:val="0080301F"/>
    <w:rsid w:val="00803820"/>
    <w:rsid w:val="00803F50"/>
    <w:rsid w:val="008040EB"/>
    <w:rsid w:val="00804178"/>
    <w:rsid w:val="0080529C"/>
    <w:rsid w:val="0080544F"/>
    <w:rsid w:val="0080555A"/>
    <w:rsid w:val="008057B0"/>
    <w:rsid w:val="00805920"/>
    <w:rsid w:val="00805E05"/>
    <w:rsid w:val="00806A1F"/>
    <w:rsid w:val="00806BD1"/>
    <w:rsid w:val="008079A1"/>
    <w:rsid w:val="00807A07"/>
    <w:rsid w:val="008100DC"/>
    <w:rsid w:val="00810587"/>
    <w:rsid w:val="008107CB"/>
    <w:rsid w:val="00810AC1"/>
    <w:rsid w:val="0081103B"/>
    <w:rsid w:val="00811067"/>
    <w:rsid w:val="008110AA"/>
    <w:rsid w:val="0081158C"/>
    <w:rsid w:val="0081166D"/>
    <w:rsid w:val="00813BA4"/>
    <w:rsid w:val="00813FD2"/>
    <w:rsid w:val="00814002"/>
    <w:rsid w:val="00814442"/>
    <w:rsid w:val="00814450"/>
    <w:rsid w:val="00814947"/>
    <w:rsid w:val="00814D33"/>
    <w:rsid w:val="00814DEB"/>
    <w:rsid w:val="00815340"/>
    <w:rsid w:val="00815B1B"/>
    <w:rsid w:val="00815BC1"/>
    <w:rsid w:val="00815E96"/>
    <w:rsid w:val="00816016"/>
    <w:rsid w:val="00816FF8"/>
    <w:rsid w:val="0081765E"/>
    <w:rsid w:val="008204F4"/>
    <w:rsid w:val="0082068F"/>
    <w:rsid w:val="00821828"/>
    <w:rsid w:val="008220C7"/>
    <w:rsid w:val="00822832"/>
    <w:rsid w:val="00822A2F"/>
    <w:rsid w:val="00823AF3"/>
    <w:rsid w:val="0082431B"/>
    <w:rsid w:val="00824BCA"/>
    <w:rsid w:val="00824D29"/>
    <w:rsid w:val="00824EB6"/>
    <w:rsid w:val="00825076"/>
    <w:rsid w:val="0082518C"/>
    <w:rsid w:val="008251E3"/>
    <w:rsid w:val="0082599B"/>
    <w:rsid w:val="008263DA"/>
    <w:rsid w:val="00826933"/>
    <w:rsid w:val="00826D89"/>
    <w:rsid w:val="00827C63"/>
    <w:rsid w:val="0083045D"/>
    <w:rsid w:val="00831691"/>
    <w:rsid w:val="008317AB"/>
    <w:rsid w:val="00831A01"/>
    <w:rsid w:val="00831F8A"/>
    <w:rsid w:val="00832811"/>
    <w:rsid w:val="00832C46"/>
    <w:rsid w:val="00832C96"/>
    <w:rsid w:val="00832E1F"/>
    <w:rsid w:val="00833773"/>
    <w:rsid w:val="008338E5"/>
    <w:rsid w:val="00833BBC"/>
    <w:rsid w:val="00834449"/>
    <w:rsid w:val="00834830"/>
    <w:rsid w:val="00835743"/>
    <w:rsid w:val="00835918"/>
    <w:rsid w:val="00835FDD"/>
    <w:rsid w:val="00836595"/>
    <w:rsid w:val="008368D0"/>
    <w:rsid w:val="00836B88"/>
    <w:rsid w:val="00836DBB"/>
    <w:rsid w:val="00837264"/>
    <w:rsid w:val="00837A23"/>
    <w:rsid w:val="00837CA2"/>
    <w:rsid w:val="00837CB5"/>
    <w:rsid w:val="00840341"/>
    <w:rsid w:val="008411DD"/>
    <w:rsid w:val="00841B24"/>
    <w:rsid w:val="00841B35"/>
    <w:rsid w:val="00841D7D"/>
    <w:rsid w:val="0084287D"/>
    <w:rsid w:val="00842B80"/>
    <w:rsid w:val="008430A2"/>
    <w:rsid w:val="00843F6B"/>
    <w:rsid w:val="00844AA4"/>
    <w:rsid w:val="00845033"/>
    <w:rsid w:val="00845164"/>
    <w:rsid w:val="00845955"/>
    <w:rsid w:val="00845A9D"/>
    <w:rsid w:val="00846186"/>
    <w:rsid w:val="0084652D"/>
    <w:rsid w:val="0084666F"/>
    <w:rsid w:val="00846A4F"/>
    <w:rsid w:val="00846AC7"/>
    <w:rsid w:val="00846BE4"/>
    <w:rsid w:val="00846E93"/>
    <w:rsid w:val="00847392"/>
    <w:rsid w:val="008500A5"/>
    <w:rsid w:val="008502E1"/>
    <w:rsid w:val="0085038A"/>
    <w:rsid w:val="008509AC"/>
    <w:rsid w:val="00850D7E"/>
    <w:rsid w:val="00851C15"/>
    <w:rsid w:val="00851DF2"/>
    <w:rsid w:val="00852037"/>
    <w:rsid w:val="00852DF6"/>
    <w:rsid w:val="00852ED9"/>
    <w:rsid w:val="00853717"/>
    <w:rsid w:val="00853FB4"/>
    <w:rsid w:val="00854141"/>
    <w:rsid w:val="00854173"/>
    <w:rsid w:val="00854495"/>
    <w:rsid w:val="008545E0"/>
    <w:rsid w:val="00854847"/>
    <w:rsid w:val="008548E7"/>
    <w:rsid w:val="00854A6A"/>
    <w:rsid w:val="00854D5C"/>
    <w:rsid w:val="008556C7"/>
    <w:rsid w:val="008556D5"/>
    <w:rsid w:val="00855C34"/>
    <w:rsid w:val="00856A3C"/>
    <w:rsid w:val="00856C80"/>
    <w:rsid w:val="0085739F"/>
    <w:rsid w:val="008574D2"/>
    <w:rsid w:val="008578B3"/>
    <w:rsid w:val="008607AF"/>
    <w:rsid w:val="00860C59"/>
    <w:rsid w:val="00860C64"/>
    <w:rsid w:val="0086140A"/>
    <w:rsid w:val="008619DF"/>
    <w:rsid w:val="00861F45"/>
    <w:rsid w:val="008623BC"/>
    <w:rsid w:val="00863AE9"/>
    <w:rsid w:val="00863BA5"/>
    <w:rsid w:val="00863DF8"/>
    <w:rsid w:val="00863E3F"/>
    <w:rsid w:val="00863F9F"/>
    <w:rsid w:val="008646B5"/>
    <w:rsid w:val="00864A32"/>
    <w:rsid w:val="00864AE0"/>
    <w:rsid w:val="008655DE"/>
    <w:rsid w:val="00865A6C"/>
    <w:rsid w:val="00865CE6"/>
    <w:rsid w:val="008664D5"/>
    <w:rsid w:val="00866606"/>
    <w:rsid w:val="0086696E"/>
    <w:rsid w:val="00867166"/>
    <w:rsid w:val="00867D61"/>
    <w:rsid w:val="008704F0"/>
    <w:rsid w:val="00870A5C"/>
    <w:rsid w:val="00870F4C"/>
    <w:rsid w:val="00870FE4"/>
    <w:rsid w:val="0087285C"/>
    <w:rsid w:val="008728CA"/>
    <w:rsid w:val="0087350D"/>
    <w:rsid w:val="0087408D"/>
    <w:rsid w:val="00874214"/>
    <w:rsid w:val="0087445B"/>
    <w:rsid w:val="008745C0"/>
    <w:rsid w:val="00874EB3"/>
    <w:rsid w:val="00875015"/>
    <w:rsid w:val="0087570E"/>
    <w:rsid w:val="00876000"/>
    <w:rsid w:val="00876777"/>
    <w:rsid w:val="008776C3"/>
    <w:rsid w:val="00880043"/>
    <w:rsid w:val="008807F9"/>
    <w:rsid w:val="00880D90"/>
    <w:rsid w:val="00880FAC"/>
    <w:rsid w:val="0088118C"/>
    <w:rsid w:val="00881768"/>
    <w:rsid w:val="00881813"/>
    <w:rsid w:val="008823F4"/>
    <w:rsid w:val="008824C6"/>
    <w:rsid w:val="00883D50"/>
    <w:rsid w:val="00883EB3"/>
    <w:rsid w:val="008845C4"/>
    <w:rsid w:val="00884932"/>
    <w:rsid w:val="00884C4E"/>
    <w:rsid w:val="008859BF"/>
    <w:rsid w:val="0088616B"/>
    <w:rsid w:val="0088617F"/>
    <w:rsid w:val="00886473"/>
    <w:rsid w:val="008868C2"/>
    <w:rsid w:val="0088705F"/>
    <w:rsid w:val="0088785D"/>
    <w:rsid w:val="00890139"/>
    <w:rsid w:val="0089067A"/>
    <w:rsid w:val="008908A4"/>
    <w:rsid w:val="00890D2A"/>
    <w:rsid w:val="0089107B"/>
    <w:rsid w:val="0089108E"/>
    <w:rsid w:val="008910FD"/>
    <w:rsid w:val="008914E1"/>
    <w:rsid w:val="00891565"/>
    <w:rsid w:val="00891D54"/>
    <w:rsid w:val="008920B2"/>
    <w:rsid w:val="00892255"/>
    <w:rsid w:val="008922A1"/>
    <w:rsid w:val="0089259D"/>
    <w:rsid w:val="00892893"/>
    <w:rsid w:val="00892CDF"/>
    <w:rsid w:val="0089416E"/>
    <w:rsid w:val="00894DAB"/>
    <w:rsid w:val="008961CD"/>
    <w:rsid w:val="00896E4F"/>
    <w:rsid w:val="00896E71"/>
    <w:rsid w:val="008970E6"/>
    <w:rsid w:val="008974E4"/>
    <w:rsid w:val="00897510"/>
    <w:rsid w:val="008977A0"/>
    <w:rsid w:val="008977D9"/>
    <w:rsid w:val="008A013B"/>
    <w:rsid w:val="008A0875"/>
    <w:rsid w:val="008A0C9D"/>
    <w:rsid w:val="008A11FB"/>
    <w:rsid w:val="008A12BB"/>
    <w:rsid w:val="008A136F"/>
    <w:rsid w:val="008A161E"/>
    <w:rsid w:val="008A1756"/>
    <w:rsid w:val="008A1A3B"/>
    <w:rsid w:val="008A30C2"/>
    <w:rsid w:val="008A31B0"/>
    <w:rsid w:val="008A32EF"/>
    <w:rsid w:val="008A367B"/>
    <w:rsid w:val="008A37DA"/>
    <w:rsid w:val="008A3E3B"/>
    <w:rsid w:val="008A53D3"/>
    <w:rsid w:val="008A59A5"/>
    <w:rsid w:val="008A5A44"/>
    <w:rsid w:val="008A6FD5"/>
    <w:rsid w:val="008A7043"/>
    <w:rsid w:val="008A73CA"/>
    <w:rsid w:val="008A78D0"/>
    <w:rsid w:val="008B1F0A"/>
    <w:rsid w:val="008B217C"/>
    <w:rsid w:val="008B24DA"/>
    <w:rsid w:val="008B264D"/>
    <w:rsid w:val="008B267F"/>
    <w:rsid w:val="008B290F"/>
    <w:rsid w:val="008B2BA4"/>
    <w:rsid w:val="008B2BC8"/>
    <w:rsid w:val="008B32BA"/>
    <w:rsid w:val="008B400D"/>
    <w:rsid w:val="008B459F"/>
    <w:rsid w:val="008B4C0F"/>
    <w:rsid w:val="008B4EA6"/>
    <w:rsid w:val="008B5430"/>
    <w:rsid w:val="008B6666"/>
    <w:rsid w:val="008B7C74"/>
    <w:rsid w:val="008B7E76"/>
    <w:rsid w:val="008C0287"/>
    <w:rsid w:val="008C10ED"/>
    <w:rsid w:val="008C1327"/>
    <w:rsid w:val="008C14AB"/>
    <w:rsid w:val="008C2499"/>
    <w:rsid w:val="008C25DA"/>
    <w:rsid w:val="008C2D25"/>
    <w:rsid w:val="008C333C"/>
    <w:rsid w:val="008C3522"/>
    <w:rsid w:val="008C429E"/>
    <w:rsid w:val="008C445F"/>
    <w:rsid w:val="008C472F"/>
    <w:rsid w:val="008C4B15"/>
    <w:rsid w:val="008C5142"/>
    <w:rsid w:val="008C57F3"/>
    <w:rsid w:val="008C6218"/>
    <w:rsid w:val="008C645B"/>
    <w:rsid w:val="008C6A34"/>
    <w:rsid w:val="008C6B97"/>
    <w:rsid w:val="008C7CDD"/>
    <w:rsid w:val="008C7E7B"/>
    <w:rsid w:val="008D05DE"/>
    <w:rsid w:val="008D1BF2"/>
    <w:rsid w:val="008D24C3"/>
    <w:rsid w:val="008D2686"/>
    <w:rsid w:val="008D2CCC"/>
    <w:rsid w:val="008D2F0F"/>
    <w:rsid w:val="008D2FAA"/>
    <w:rsid w:val="008D3695"/>
    <w:rsid w:val="008D4552"/>
    <w:rsid w:val="008D4A31"/>
    <w:rsid w:val="008D51E2"/>
    <w:rsid w:val="008D5530"/>
    <w:rsid w:val="008D5AA2"/>
    <w:rsid w:val="008D5C72"/>
    <w:rsid w:val="008D71A9"/>
    <w:rsid w:val="008D734F"/>
    <w:rsid w:val="008D774F"/>
    <w:rsid w:val="008D7DD8"/>
    <w:rsid w:val="008D7DF6"/>
    <w:rsid w:val="008D7FF2"/>
    <w:rsid w:val="008E034B"/>
    <w:rsid w:val="008E0756"/>
    <w:rsid w:val="008E1150"/>
    <w:rsid w:val="008E12A0"/>
    <w:rsid w:val="008E1793"/>
    <w:rsid w:val="008E2069"/>
    <w:rsid w:val="008E260D"/>
    <w:rsid w:val="008E2A59"/>
    <w:rsid w:val="008E36B2"/>
    <w:rsid w:val="008E406F"/>
    <w:rsid w:val="008E4108"/>
    <w:rsid w:val="008E4122"/>
    <w:rsid w:val="008E4272"/>
    <w:rsid w:val="008E45E8"/>
    <w:rsid w:val="008E48A0"/>
    <w:rsid w:val="008E4CFB"/>
    <w:rsid w:val="008E6045"/>
    <w:rsid w:val="008E63DC"/>
    <w:rsid w:val="008E67A4"/>
    <w:rsid w:val="008E6BC3"/>
    <w:rsid w:val="008E6BCA"/>
    <w:rsid w:val="008E73B5"/>
    <w:rsid w:val="008E747C"/>
    <w:rsid w:val="008E7575"/>
    <w:rsid w:val="008E792B"/>
    <w:rsid w:val="008E79F8"/>
    <w:rsid w:val="008E7B18"/>
    <w:rsid w:val="008E7B73"/>
    <w:rsid w:val="008E7D13"/>
    <w:rsid w:val="008F0C32"/>
    <w:rsid w:val="008F1ED3"/>
    <w:rsid w:val="008F21A2"/>
    <w:rsid w:val="008F22A8"/>
    <w:rsid w:val="008F244F"/>
    <w:rsid w:val="008F3DD2"/>
    <w:rsid w:val="008F3E30"/>
    <w:rsid w:val="008F5971"/>
    <w:rsid w:val="008F5D2B"/>
    <w:rsid w:val="008F60F4"/>
    <w:rsid w:val="008F6640"/>
    <w:rsid w:val="008F6687"/>
    <w:rsid w:val="008F6974"/>
    <w:rsid w:val="008F6A92"/>
    <w:rsid w:val="008F6F91"/>
    <w:rsid w:val="008F7625"/>
    <w:rsid w:val="008F7B39"/>
    <w:rsid w:val="00900023"/>
    <w:rsid w:val="009002BD"/>
    <w:rsid w:val="009003E6"/>
    <w:rsid w:val="009004C1"/>
    <w:rsid w:val="00900F27"/>
    <w:rsid w:val="00901662"/>
    <w:rsid w:val="009018A9"/>
    <w:rsid w:val="0090191E"/>
    <w:rsid w:val="00901F21"/>
    <w:rsid w:val="009031EF"/>
    <w:rsid w:val="0090336E"/>
    <w:rsid w:val="00903FAA"/>
    <w:rsid w:val="00904DA3"/>
    <w:rsid w:val="00905507"/>
    <w:rsid w:val="00905802"/>
    <w:rsid w:val="00906371"/>
    <w:rsid w:val="009065D6"/>
    <w:rsid w:val="009067C6"/>
    <w:rsid w:val="00906B30"/>
    <w:rsid w:val="00906FDD"/>
    <w:rsid w:val="00907A6C"/>
    <w:rsid w:val="00910E64"/>
    <w:rsid w:val="00910EB3"/>
    <w:rsid w:val="009112E9"/>
    <w:rsid w:val="00911C4D"/>
    <w:rsid w:val="0091215C"/>
    <w:rsid w:val="00912687"/>
    <w:rsid w:val="00912700"/>
    <w:rsid w:val="0091283D"/>
    <w:rsid w:val="009129F6"/>
    <w:rsid w:val="00912B97"/>
    <w:rsid w:val="00912BF3"/>
    <w:rsid w:val="00913193"/>
    <w:rsid w:val="0091345E"/>
    <w:rsid w:val="0091356B"/>
    <w:rsid w:val="0091364C"/>
    <w:rsid w:val="00913860"/>
    <w:rsid w:val="00913C1A"/>
    <w:rsid w:val="00913C39"/>
    <w:rsid w:val="00913C40"/>
    <w:rsid w:val="00913DAB"/>
    <w:rsid w:val="00914768"/>
    <w:rsid w:val="00914791"/>
    <w:rsid w:val="00914B31"/>
    <w:rsid w:val="00914FB4"/>
    <w:rsid w:val="0091587E"/>
    <w:rsid w:val="00915B5C"/>
    <w:rsid w:val="0091674C"/>
    <w:rsid w:val="009167FE"/>
    <w:rsid w:val="00916DB0"/>
    <w:rsid w:val="0091743B"/>
    <w:rsid w:val="009176B1"/>
    <w:rsid w:val="00917779"/>
    <w:rsid w:val="009207D2"/>
    <w:rsid w:val="00920950"/>
    <w:rsid w:val="00920A91"/>
    <w:rsid w:val="00920B32"/>
    <w:rsid w:val="00920D1F"/>
    <w:rsid w:val="00920FBD"/>
    <w:rsid w:val="0092108D"/>
    <w:rsid w:val="00921412"/>
    <w:rsid w:val="00921793"/>
    <w:rsid w:val="009228D7"/>
    <w:rsid w:val="00923635"/>
    <w:rsid w:val="009239AA"/>
    <w:rsid w:val="00923DC9"/>
    <w:rsid w:val="00924281"/>
    <w:rsid w:val="009244C5"/>
    <w:rsid w:val="009249CC"/>
    <w:rsid w:val="00924F9B"/>
    <w:rsid w:val="00925A0D"/>
    <w:rsid w:val="00925E46"/>
    <w:rsid w:val="00925F84"/>
    <w:rsid w:val="009260FD"/>
    <w:rsid w:val="0092698B"/>
    <w:rsid w:val="00926C79"/>
    <w:rsid w:val="00927D63"/>
    <w:rsid w:val="00927E77"/>
    <w:rsid w:val="00930E17"/>
    <w:rsid w:val="009318CB"/>
    <w:rsid w:val="00931D87"/>
    <w:rsid w:val="0093268B"/>
    <w:rsid w:val="00932882"/>
    <w:rsid w:val="00932A70"/>
    <w:rsid w:val="009348E7"/>
    <w:rsid w:val="00934C5F"/>
    <w:rsid w:val="00935D20"/>
    <w:rsid w:val="00935FDE"/>
    <w:rsid w:val="00936708"/>
    <w:rsid w:val="00936892"/>
    <w:rsid w:val="00936E96"/>
    <w:rsid w:val="00937050"/>
    <w:rsid w:val="009379E6"/>
    <w:rsid w:val="00937CA9"/>
    <w:rsid w:val="00937E44"/>
    <w:rsid w:val="009405AF"/>
    <w:rsid w:val="00940933"/>
    <w:rsid w:val="009412F0"/>
    <w:rsid w:val="009414FC"/>
    <w:rsid w:val="00941998"/>
    <w:rsid w:val="00942231"/>
    <w:rsid w:val="00942388"/>
    <w:rsid w:val="009429A3"/>
    <w:rsid w:val="00942D2D"/>
    <w:rsid w:val="0094312C"/>
    <w:rsid w:val="00943153"/>
    <w:rsid w:val="00943743"/>
    <w:rsid w:val="00943AF5"/>
    <w:rsid w:val="00943DD5"/>
    <w:rsid w:val="00943F96"/>
    <w:rsid w:val="009440AF"/>
    <w:rsid w:val="0094448D"/>
    <w:rsid w:val="009459C9"/>
    <w:rsid w:val="00945EEE"/>
    <w:rsid w:val="00946519"/>
    <w:rsid w:val="00946986"/>
    <w:rsid w:val="00947B17"/>
    <w:rsid w:val="00947E70"/>
    <w:rsid w:val="00950107"/>
    <w:rsid w:val="00950AB8"/>
    <w:rsid w:val="00951141"/>
    <w:rsid w:val="00952041"/>
    <w:rsid w:val="00952354"/>
    <w:rsid w:val="00952373"/>
    <w:rsid w:val="009524C9"/>
    <w:rsid w:val="00952956"/>
    <w:rsid w:val="00952970"/>
    <w:rsid w:val="00952AAA"/>
    <w:rsid w:val="00952BD4"/>
    <w:rsid w:val="00952D28"/>
    <w:rsid w:val="00952EB8"/>
    <w:rsid w:val="00952F63"/>
    <w:rsid w:val="00952FE8"/>
    <w:rsid w:val="0095315B"/>
    <w:rsid w:val="009538A1"/>
    <w:rsid w:val="00953A72"/>
    <w:rsid w:val="00954580"/>
    <w:rsid w:val="00954B62"/>
    <w:rsid w:val="00954B90"/>
    <w:rsid w:val="00955322"/>
    <w:rsid w:val="0095563A"/>
    <w:rsid w:val="00956390"/>
    <w:rsid w:val="00956861"/>
    <w:rsid w:val="00956B0B"/>
    <w:rsid w:val="009573D6"/>
    <w:rsid w:val="00957533"/>
    <w:rsid w:val="00957DAA"/>
    <w:rsid w:val="00957F3D"/>
    <w:rsid w:val="0096081C"/>
    <w:rsid w:val="0096087A"/>
    <w:rsid w:val="0096137A"/>
    <w:rsid w:val="00961D78"/>
    <w:rsid w:val="0096227C"/>
    <w:rsid w:val="00963963"/>
    <w:rsid w:val="00963F5D"/>
    <w:rsid w:val="009641F8"/>
    <w:rsid w:val="009642F0"/>
    <w:rsid w:val="009646FC"/>
    <w:rsid w:val="0096580E"/>
    <w:rsid w:val="00965D5F"/>
    <w:rsid w:val="00965F58"/>
    <w:rsid w:val="00966D58"/>
    <w:rsid w:val="009700E5"/>
    <w:rsid w:val="009704EF"/>
    <w:rsid w:val="0097075E"/>
    <w:rsid w:val="00970B94"/>
    <w:rsid w:val="0097145A"/>
    <w:rsid w:val="00971931"/>
    <w:rsid w:val="0097311E"/>
    <w:rsid w:val="00973648"/>
    <w:rsid w:val="00974711"/>
    <w:rsid w:val="00974E2D"/>
    <w:rsid w:val="009750C8"/>
    <w:rsid w:val="00975A8F"/>
    <w:rsid w:val="009778D1"/>
    <w:rsid w:val="00977C57"/>
    <w:rsid w:val="0098015A"/>
    <w:rsid w:val="009802ED"/>
    <w:rsid w:val="009806E2"/>
    <w:rsid w:val="00980934"/>
    <w:rsid w:val="00980945"/>
    <w:rsid w:val="00981ED7"/>
    <w:rsid w:val="00982113"/>
    <w:rsid w:val="00982749"/>
    <w:rsid w:val="00983828"/>
    <w:rsid w:val="0098390F"/>
    <w:rsid w:val="00983A8C"/>
    <w:rsid w:val="00984645"/>
    <w:rsid w:val="0098483F"/>
    <w:rsid w:val="00984AC9"/>
    <w:rsid w:val="009857A7"/>
    <w:rsid w:val="009860F3"/>
    <w:rsid w:val="0098612D"/>
    <w:rsid w:val="009869BC"/>
    <w:rsid w:val="00986A72"/>
    <w:rsid w:val="00986AA8"/>
    <w:rsid w:val="00986C25"/>
    <w:rsid w:val="00986CE5"/>
    <w:rsid w:val="00986FF3"/>
    <w:rsid w:val="00987438"/>
    <w:rsid w:val="00987894"/>
    <w:rsid w:val="009878B0"/>
    <w:rsid w:val="00987EDA"/>
    <w:rsid w:val="00987F83"/>
    <w:rsid w:val="0099011D"/>
    <w:rsid w:val="009903F4"/>
    <w:rsid w:val="009904F1"/>
    <w:rsid w:val="00991138"/>
    <w:rsid w:val="0099245F"/>
    <w:rsid w:val="0099284A"/>
    <w:rsid w:val="00992B67"/>
    <w:rsid w:val="00992E98"/>
    <w:rsid w:val="00992FC2"/>
    <w:rsid w:val="00993576"/>
    <w:rsid w:val="009941A0"/>
    <w:rsid w:val="00994425"/>
    <w:rsid w:val="0099495F"/>
    <w:rsid w:val="0099575D"/>
    <w:rsid w:val="00995835"/>
    <w:rsid w:val="00995E27"/>
    <w:rsid w:val="00995E89"/>
    <w:rsid w:val="00996357"/>
    <w:rsid w:val="00997016"/>
    <w:rsid w:val="00997CA4"/>
    <w:rsid w:val="009A0125"/>
    <w:rsid w:val="009A0147"/>
    <w:rsid w:val="009A01D7"/>
    <w:rsid w:val="009A045B"/>
    <w:rsid w:val="009A155E"/>
    <w:rsid w:val="009A193B"/>
    <w:rsid w:val="009A1C9C"/>
    <w:rsid w:val="009A2287"/>
    <w:rsid w:val="009A2718"/>
    <w:rsid w:val="009A2856"/>
    <w:rsid w:val="009A2BAB"/>
    <w:rsid w:val="009A32B9"/>
    <w:rsid w:val="009A3562"/>
    <w:rsid w:val="009A408A"/>
    <w:rsid w:val="009A5161"/>
    <w:rsid w:val="009A542F"/>
    <w:rsid w:val="009A568C"/>
    <w:rsid w:val="009A5F03"/>
    <w:rsid w:val="009A65C1"/>
    <w:rsid w:val="009A6B90"/>
    <w:rsid w:val="009A70A1"/>
    <w:rsid w:val="009A770B"/>
    <w:rsid w:val="009A7D86"/>
    <w:rsid w:val="009B0414"/>
    <w:rsid w:val="009B049D"/>
    <w:rsid w:val="009B1270"/>
    <w:rsid w:val="009B1625"/>
    <w:rsid w:val="009B1C06"/>
    <w:rsid w:val="009B201F"/>
    <w:rsid w:val="009B21A9"/>
    <w:rsid w:val="009B2650"/>
    <w:rsid w:val="009B2A29"/>
    <w:rsid w:val="009B2B5F"/>
    <w:rsid w:val="009B2B72"/>
    <w:rsid w:val="009B2FC4"/>
    <w:rsid w:val="009B3368"/>
    <w:rsid w:val="009B33B8"/>
    <w:rsid w:val="009B3D15"/>
    <w:rsid w:val="009B3E9D"/>
    <w:rsid w:val="009B43CF"/>
    <w:rsid w:val="009B4FC6"/>
    <w:rsid w:val="009B51FA"/>
    <w:rsid w:val="009B53E2"/>
    <w:rsid w:val="009B54DD"/>
    <w:rsid w:val="009B55A9"/>
    <w:rsid w:val="009B59EF"/>
    <w:rsid w:val="009B5D8C"/>
    <w:rsid w:val="009B62CE"/>
    <w:rsid w:val="009B6CF8"/>
    <w:rsid w:val="009B72E8"/>
    <w:rsid w:val="009B74D2"/>
    <w:rsid w:val="009B7B9C"/>
    <w:rsid w:val="009C00CC"/>
    <w:rsid w:val="009C0284"/>
    <w:rsid w:val="009C04A2"/>
    <w:rsid w:val="009C0AC5"/>
    <w:rsid w:val="009C0B1F"/>
    <w:rsid w:val="009C0E34"/>
    <w:rsid w:val="009C0FAC"/>
    <w:rsid w:val="009C1455"/>
    <w:rsid w:val="009C1B11"/>
    <w:rsid w:val="009C2303"/>
    <w:rsid w:val="009C2490"/>
    <w:rsid w:val="009C27F3"/>
    <w:rsid w:val="009C292C"/>
    <w:rsid w:val="009C2A92"/>
    <w:rsid w:val="009C2F85"/>
    <w:rsid w:val="009C3506"/>
    <w:rsid w:val="009C3856"/>
    <w:rsid w:val="009C396D"/>
    <w:rsid w:val="009C3DB6"/>
    <w:rsid w:val="009C3DC4"/>
    <w:rsid w:val="009C3FAD"/>
    <w:rsid w:val="009C4439"/>
    <w:rsid w:val="009C445B"/>
    <w:rsid w:val="009C48E8"/>
    <w:rsid w:val="009C4B6C"/>
    <w:rsid w:val="009C4F70"/>
    <w:rsid w:val="009C53D9"/>
    <w:rsid w:val="009C5715"/>
    <w:rsid w:val="009C57DA"/>
    <w:rsid w:val="009C597B"/>
    <w:rsid w:val="009C5BBD"/>
    <w:rsid w:val="009C6179"/>
    <w:rsid w:val="009C6F97"/>
    <w:rsid w:val="009D0E1C"/>
    <w:rsid w:val="009D1540"/>
    <w:rsid w:val="009D1666"/>
    <w:rsid w:val="009D193B"/>
    <w:rsid w:val="009D22DA"/>
    <w:rsid w:val="009D25FB"/>
    <w:rsid w:val="009D2E0E"/>
    <w:rsid w:val="009D30AD"/>
    <w:rsid w:val="009D35BC"/>
    <w:rsid w:val="009D387D"/>
    <w:rsid w:val="009D3C19"/>
    <w:rsid w:val="009D46CF"/>
    <w:rsid w:val="009D46EE"/>
    <w:rsid w:val="009D4AE2"/>
    <w:rsid w:val="009D4D6C"/>
    <w:rsid w:val="009D53E6"/>
    <w:rsid w:val="009D59B3"/>
    <w:rsid w:val="009D5F7D"/>
    <w:rsid w:val="009D6733"/>
    <w:rsid w:val="009D6FEC"/>
    <w:rsid w:val="009D7229"/>
    <w:rsid w:val="009D7299"/>
    <w:rsid w:val="009D7761"/>
    <w:rsid w:val="009D7CB0"/>
    <w:rsid w:val="009E0EE7"/>
    <w:rsid w:val="009E0F5E"/>
    <w:rsid w:val="009E1083"/>
    <w:rsid w:val="009E112A"/>
    <w:rsid w:val="009E1D6E"/>
    <w:rsid w:val="009E2809"/>
    <w:rsid w:val="009E2ACF"/>
    <w:rsid w:val="009E2E5B"/>
    <w:rsid w:val="009E2F2D"/>
    <w:rsid w:val="009E3802"/>
    <w:rsid w:val="009E39F5"/>
    <w:rsid w:val="009E3BF3"/>
    <w:rsid w:val="009E4378"/>
    <w:rsid w:val="009E4937"/>
    <w:rsid w:val="009E4F6D"/>
    <w:rsid w:val="009E51DC"/>
    <w:rsid w:val="009E63B2"/>
    <w:rsid w:val="009E676F"/>
    <w:rsid w:val="009E6E79"/>
    <w:rsid w:val="009E78DB"/>
    <w:rsid w:val="009F05F5"/>
    <w:rsid w:val="009F09D9"/>
    <w:rsid w:val="009F0A34"/>
    <w:rsid w:val="009F0B21"/>
    <w:rsid w:val="009F0B7A"/>
    <w:rsid w:val="009F0C16"/>
    <w:rsid w:val="009F0FBC"/>
    <w:rsid w:val="009F113E"/>
    <w:rsid w:val="009F1549"/>
    <w:rsid w:val="009F19EA"/>
    <w:rsid w:val="009F1ACC"/>
    <w:rsid w:val="009F1D57"/>
    <w:rsid w:val="009F2130"/>
    <w:rsid w:val="009F2D73"/>
    <w:rsid w:val="009F36B5"/>
    <w:rsid w:val="009F3816"/>
    <w:rsid w:val="009F3B0E"/>
    <w:rsid w:val="009F3BD0"/>
    <w:rsid w:val="009F4B2B"/>
    <w:rsid w:val="009F4E04"/>
    <w:rsid w:val="009F574B"/>
    <w:rsid w:val="009F5914"/>
    <w:rsid w:val="009F5F82"/>
    <w:rsid w:val="009F6023"/>
    <w:rsid w:val="009F605C"/>
    <w:rsid w:val="009F6299"/>
    <w:rsid w:val="009F65B7"/>
    <w:rsid w:val="009F6641"/>
    <w:rsid w:val="009F6C5E"/>
    <w:rsid w:val="009F751A"/>
    <w:rsid w:val="009F7D8F"/>
    <w:rsid w:val="00A00793"/>
    <w:rsid w:val="00A00B56"/>
    <w:rsid w:val="00A011ED"/>
    <w:rsid w:val="00A0158D"/>
    <w:rsid w:val="00A01DF1"/>
    <w:rsid w:val="00A0236D"/>
    <w:rsid w:val="00A027C9"/>
    <w:rsid w:val="00A0295C"/>
    <w:rsid w:val="00A03553"/>
    <w:rsid w:val="00A0488E"/>
    <w:rsid w:val="00A04FCB"/>
    <w:rsid w:val="00A05020"/>
    <w:rsid w:val="00A050F0"/>
    <w:rsid w:val="00A05C7F"/>
    <w:rsid w:val="00A05EF3"/>
    <w:rsid w:val="00A0683C"/>
    <w:rsid w:val="00A06954"/>
    <w:rsid w:val="00A06D7C"/>
    <w:rsid w:val="00A06DFD"/>
    <w:rsid w:val="00A0752B"/>
    <w:rsid w:val="00A07C34"/>
    <w:rsid w:val="00A07F0A"/>
    <w:rsid w:val="00A10578"/>
    <w:rsid w:val="00A106E3"/>
    <w:rsid w:val="00A10CE4"/>
    <w:rsid w:val="00A111ED"/>
    <w:rsid w:val="00A114A4"/>
    <w:rsid w:val="00A12270"/>
    <w:rsid w:val="00A12ED3"/>
    <w:rsid w:val="00A12F63"/>
    <w:rsid w:val="00A131CD"/>
    <w:rsid w:val="00A134FF"/>
    <w:rsid w:val="00A137DA"/>
    <w:rsid w:val="00A13AD0"/>
    <w:rsid w:val="00A13EF2"/>
    <w:rsid w:val="00A14009"/>
    <w:rsid w:val="00A1420E"/>
    <w:rsid w:val="00A14408"/>
    <w:rsid w:val="00A14883"/>
    <w:rsid w:val="00A14900"/>
    <w:rsid w:val="00A14B0F"/>
    <w:rsid w:val="00A155FC"/>
    <w:rsid w:val="00A15740"/>
    <w:rsid w:val="00A159FF"/>
    <w:rsid w:val="00A15DD2"/>
    <w:rsid w:val="00A169CF"/>
    <w:rsid w:val="00A178FB"/>
    <w:rsid w:val="00A179A4"/>
    <w:rsid w:val="00A17AF4"/>
    <w:rsid w:val="00A209FA"/>
    <w:rsid w:val="00A20DB6"/>
    <w:rsid w:val="00A218F6"/>
    <w:rsid w:val="00A2195B"/>
    <w:rsid w:val="00A21DAB"/>
    <w:rsid w:val="00A22057"/>
    <w:rsid w:val="00A22387"/>
    <w:rsid w:val="00A2267A"/>
    <w:rsid w:val="00A232F1"/>
    <w:rsid w:val="00A23311"/>
    <w:rsid w:val="00A23E94"/>
    <w:rsid w:val="00A240FB"/>
    <w:rsid w:val="00A245BB"/>
    <w:rsid w:val="00A24946"/>
    <w:rsid w:val="00A25E26"/>
    <w:rsid w:val="00A26384"/>
    <w:rsid w:val="00A26536"/>
    <w:rsid w:val="00A26653"/>
    <w:rsid w:val="00A26D09"/>
    <w:rsid w:val="00A26F91"/>
    <w:rsid w:val="00A272A7"/>
    <w:rsid w:val="00A27858"/>
    <w:rsid w:val="00A27A59"/>
    <w:rsid w:val="00A27AE8"/>
    <w:rsid w:val="00A27CDC"/>
    <w:rsid w:val="00A27DB4"/>
    <w:rsid w:val="00A30B97"/>
    <w:rsid w:val="00A30F71"/>
    <w:rsid w:val="00A31154"/>
    <w:rsid w:val="00A316D0"/>
    <w:rsid w:val="00A31962"/>
    <w:rsid w:val="00A31ABA"/>
    <w:rsid w:val="00A31E00"/>
    <w:rsid w:val="00A32391"/>
    <w:rsid w:val="00A323F0"/>
    <w:rsid w:val="00A32627"/>
    <w:rsid w:val="00A333CF"/>
    <w:rsid w:val="00A3366A"/>
    <w:rsid w:val="00A337C4"/>
    <w:rsid w:val="00A34144"/>
    <w:rsid w:val="00A34343"/>
    <w:rsid w:val="00A344AD"/>
    <w:rsid w:val="00A34A1C"/>
    <w:rsid w:val="00A360B2"/>
    <w:rsid w:val="00A36230"/>
    <w:rsid w:val="00A3650E"/>
    <w:rsid w:val="00A36E24"/>
    <w:rsid w:val="00A36EF6"/>
    <w:rsid w:val="00A375DC"/>
    <w:rsid w:val="00A376F9"/>
    <w:rsid w:val="00A406AA"/>
    <w:rsid w:val="00A40828"/>
    <w:rsid w:val="00A40B4A"/>
    <w:rsid w:val="00A410AA"/>
    <w:rsid w:val="00A41BE5"/>
    <w:rsid w:val="00A4202E"/>
    <w:rsid w:val="00A423AF"/>
    <w:rsid w:val="00A42458"/>
    <w:rsid w:val="00A425BC"/>
    <w:rsid w:val="00A425D6"/>
    <w:rsid w:val="00A428A1"/>
    <w:rsid w:val="00A43CB0"/>
    <w:rsid w:val="00A4400C"/>
    <w:rsid w:val="00A44525"/>
    <w:rsid w:val="00A4462C"/>
    <w:rsid w:val="00A44CBE"/>
    <w:rsid w:val="00A4511F"/>
    <w:rsid w:val="00A45881"/>
    <w:rsid w:val="00A45ACD"/>
    <w:rsid w:val="00A45B68"/>
    <w:rsid w:val="00A45C30"/>
    <w:rsid w:val="00A45E1F"/>
    <w:rsid w:val="00A462AD"/>
    <w:rsid w:val="00A465AB"/>
    <w:rsid w:val="00A46817"/>
    <w:rsid w:val="00A46B3B"/>
    <w:rsid w:val="00A471BA"/>
    <w:rsid w:val="00A479BF"/>
    <w:rsid w:val="00A502D9"/>
    <w:rsid w:val="00A50396"/>
    <w:rsid w:val="00A5079C"/>
    <w:rsid w:val="00A514D4"/>
    <w:rsid w:val="00A516E9"/>
    <w:rsid w:val="00A52041"/>
    <w:rsid w:val="00A538B9"/>
    <w:rsid w:val="00A55279"/>
    <w:rsid w:val="00A55523"/>
    <w:rsid w:val="00A5651C"/>
    <w:rsid w:val="00A5695A"/>
    <w:rsid w:val="00A56F35"/>
    <w:rsid w:val="00A57C8F"/>
    <w:rsid w:val="00A57F37"/>
    <w:rsid w:val="00A57F50"/>
    <w:rsid w:val="00A60088"/>
    <w:rsid w:val="00A603EF"/>
    <w:rsid w:val="00A60E51"/>
    <w:rsid w:val="00A6103D"/>
    <w:rsid w:val="00A61521"/>
    <w:rsid w:val="00A61C90"/>
    <w:rsid w:val="00A61CA4"/>
    <w:rsid w:val="00A61D5E"/>
    <w:rsid w:val="00A6289D"/>
    <w:rsid w:val="00A6359D"/>
    <w:rsid w:val="00A635E4"/>
    <w:rsid w:val="00A63747"/>
    <w:rsid w:val="00A64651"/>
    <w:rsid w:val="00A6496B"/>
    <w:rsid w:val="00A65235"/>
    <w:rsid w:val="00A6543E"/>
    <w:rsid w:val="00A655B9"/>
    <w:rsid w:val="00A65BF7"/>
    <w:rsid w:val="00A66090"/>
    <w:rsid w:val="00A6739D"/>
    <w:rsid w:val="00A67D3C"/>
    <w:rsid w:val="00A67F5F"/>
    <w:rsid w:val="00A71CD3"/>
    <w:rsid w:val="00A71E57"/>
    <w:rsid w:val="00A720B5"/>
    <w:rsid w:val="00A732BF"/>
    <w:rsid w:val="00A73799"/>
    <w:rsid w:val="00A737D5"/>
    <w:rsid w:val="00A74B7E"/>
    <w:rsid w:val="00A7523A"/>
    <w:rsid w:val="00A752C8"/>
    <w:rsid w:val="00A757BE"/>
    <w:rsid w:val="00A75C88"/>
    <w:rsid w:val="00A75E99"/>
    <w:rsid w:val="00A7602F"/>
    <w:rsid w:val="00A7648D"/>
    <w:rsid w:val="00A76AB4"/>
    <w:rsid w:val="00A77C50"/>
    <w:rsid w:val="00A77FC4"/>
    <w:rsid w:val="00A803EB"/>
    <w:rsid w:val="00A80AAB"/>
    <w:rsid w:val="00A80EEB"/>
    <w:rsid w:val="00A820EE"/>
    <w:rsid w:val="00A8257B"/>
    <w:rsid w:val="00A8299A"/>
    <w:rsid w:val="00A82DD4"/>
    <w:rsid w:val="00A82EE5"/>
    <w:rsid w:val="00A834C3"/>
    <w:rsid w:val="00A83A76"/>
    <w:rsid w:val="00A84550"/>
    <w:rsid w:val="00A846DA"/>
    <w:rsid w:val="00A85AF0"/>
    <w:rsid w:val="00A86936"/>
    <w:rsid w:val="00A86F06"/>
    <w:rsid w:val="00A87090"/>
    <w:rsid w:val="00A873BC"/>
    <w:rsid w:val="00A901DD"/>
    <w:rsid w:val="00A9028F"/>
    <w:rsid w:val="00A908E8"/>
    <w:rsid w:val="00A91189"/>
    <w:rsid w:val="00A914F7"/>
    <w:rsid w:val="00A916B2"/>
    <w:rsid w:val="00A91A99"/>
    <w:rsid w:val="00A920ED"/>
    <w:rsid w:val="00A923FD"/>
    <w:rsid w:val="00A92559"/>
    <w:rsid w:val="00A926A7"/>
    <w:rsid w:val="00A931EA"/>
    <w:rsid w:val="00A93455"/>
    <w:rsid w:val="00A9351B"/>
    <w:rsid w:val="00A9359F"/>
    <w:rsid w:val="00A935ED"/>
    <w:rsid w:val="00A93AE9"/>
    <w:rsid w:val="00A93DE5"/>
    <w:rsid w:val="00A93FF9"/>
    <w:rsid w:val="00A956B0"/>
    <w:rsid w:val="00A95AE8"/>
    <w:rsid w:val="00A96B07"/>
    <w:rsid w:val="00A96D24"/>
    <w:rsid w:val="00A97049"/>
    <w:rsid w:val="00A97254"/>
    <w:rsid w:val="00A974F1"/>
    <w:rsid w:val="00A97E6E"/>
    <w:rsid w:val="00AA0B70"/>
    <w:rsid w:val="00AA0E86"/>
    <w:rsid w:val="00AA1466"/>
    <w:rsid w:val="00AA1705"/>
    <w:rsid w:val="00AA17B1"/>
    <w:rsid w:val="00AA1840"/>
    <w:rsid w:val="00AA1E88"/>
    <w:rsid w:val="00AA2F80"/>
    <w:rsid w:val="00AA3736"/>
    <w:rsid w:val="00AA37B5"/>
    <w:rsid w:val="00AA39E6"/>
    <w:rsid w:val="00AA3A34"/>
    <w:rsid w:val="00AA4553"/>
    <w:rsid w:val="00AA45FC"/>
    <w:rsid w:val="00AA487A"/>
    <w:rsid w:val="00AA4C71"/>
    <w:rsid w:val="00AA5730"/>
    <w:rsid w:val="00AA5FD9"/>
    <w:rsid w:val="00AA6BE5"/>
    <w:rsid w:val="00AA7365"/>
    <w:rsid w:val="00AA7409"/>
    <w:rsid w:val="00AA75E0"/>
    <w:rsid w:val="00AA7655"/>
    <w:rsid w:val="00AA781F"/>
    <w:rsid w:val="00AA7B63"/>
    <w:rsid w:val="00AB00AD"/>
    <w:rsid w:val="00AB03EC"/>
    <w:rsid w:val="00AB0AEE"/>
    <w:rsid w:val="00AB1445"/>
    <w:rsid w:val="00AB1515"/>
    <w:rsid w:val="00AB1849"/>
    <w:rsid w:val="00AB1BF9"/>
    <w:rsid w:val="00AB26E1"/>
    <w:rsid w:val="00AB2F14"/>
    <w:rsid w:val="00AB351A"/>
    <w:rsid w:val="00AB3712"/>
    <w:rsid w:val="00AB3B0A"/>
    <w:rsid w:val="00AB40E6"/>
    <w:rsid w:val="00AB4616"/>
    <w:rsid w:val="00AB473D"/>
    <w:rsid w:val="00AB49DF"/>
    <w:rsid w:val="00AB4A3D"/>
    <w:rsid w:val="00AB4E9D"/>
    <w:rsid w:val="00AB5C54"/>
    <w:rsid w:val="00AB67DD"/>
    <w:rsid w:val="00AB6DD4"/>
    <w:rsid w:val="00AC08BD"/>
    <w:rsid w:val="00AC10F4"/>
    <w:rsid w:val="00AC15D0"/>
    <w:rsid w:val="00AC1872"/>
    <w:rsid w:val="00AC20D1"/>
    <w:rsid w:val="00AC22AD"/>
    <w:rsid w:val="00AC2B00"/>
    <w:rsid w:val="00AC2C13"/>
    <w:rsid w:val="00AC34C4"/>
    <w:rsid w:val="00AC368C"/>
    <w:rsid w:val="00AC36A7"/>
    <w:rsid w:val="00AC370C"/>
    <w:rsid w:val="00AC3B13"/>
    <w:rsid w:val="00AC4299"/>
    <w:rsid w:val="00AC4D95"/>
    <w:rsid w:val="00AC4FA6"/>
    <w:rsid w:val="00AC51F2"/>
    <w:rsid w:val="00AC5A77"/>
    <w:rsid w:val="00AC6228"/>
    <w:rsid w:val="00AC6AF5"/>
    <w:rsid w:val="00AC6CCE"/>
    <w:rsid w:val="00AC6D4C"/>
    <w:rsid w:val="00AC6DA9"/>
    <w:rsid w:val="00AC6E79"/>
    <w:rsid w:val="00AC7AB0"/>
    <w:rsid w:val="00AD0D85"/>
    <w:rsid w:val="00AD2041"/>
    <w:rsid w:val="00AD20AF"/>
    <w:rsid w:val="00AD2BA2"/>
    <w:rsid w:val="00AD2F30"/>
    <w:rsid w:val="00AD354E"/>
    <w:rsid w:val="00AD3602"/>
    <w:rsid w:val="00AD39BF"/>
    <w:rsid w:val="00AD3C2D"/>
    <w:rsid w:val="00AD4A7B"/>
    <w:rsid w:val="00AD4CAC"/>
    <w:rsid w:val="00AD5583"/>
    <w:rsid w:val="00AD56F3"/>
    <w:rsid w:val="00AD56FA"/>
    <w:rsid w:val="00AD63B7"/>
    <w:rsid w:val="00AD6573"/>
    <w:rsid w:val="00AD695B"/>
    <w:rsid w:val="00AD7142"/>
    <w:rsid w:val="00AD7209"/>
    <w:rsid w:val="00AD7BE5"/>
    <w:rsid w:val="00AD7DC5"/>
    <w:rsid w:val="00AD7E77"/>
    <w:rsid w:val="00AD7EA8"/>
    <w:rsid w:val="00AE0C8A"/>
    <w:rsid w:val="00AE0D1E"/>
    <w:rsid w:val="00AE0DD4"/>
    <w:rsid w:val="00AE1155"/>
    <w:rsid w:val="00AE2A01"/>
    <w:rsid w:val="00AE2B34"/>
    <w:rsid w:val="00AE3A23"/>
    <w:rsid w:val="00AE44DA"/>
    <w:rsid w:val="00AE543F"/>
    <w:rsid w:val="00AE5730"/>
    <w:rsid w:val="00AE5F09"/>
    <w:rsid w:val="00AE60DA"/>
    <w:rsid w:val="00AE6708"/>
    <w:rsid w:val="00AE69A0"/>
    <w:rsid w:val="00AE6E17"/>
    <w:rsid w:val="00AE70D5"/>
    <w:rsid w:val="00AE7477"/>
    <w:rsid w:val="00AE7569"/>
    <w:rsid w:val="00AE767B"/>
    <w:rsid w:val="00AE7A6F"/>
    <w:rsid w:val="00AE7DA7"/>
    <w:rsid w:val="00AE7DF6"/>
    <w:rsid w:val="00AF03F8"/>
    <w:rsid w:val="00AF05F6"/>
    <w:rsid w:val="00AF0CB9"/>
    <w:rsid w:val="00AF0E6C"/>
    <w:rsid w:val="00AF1666"/>
    <w:rsid w:val="00AF1C27"/>
    <w:rsid w:val="00AF263A"/>
    <w:rsid w:val="00AF27EE"/>
    <w:rsid w:val="00AF2C96"/>
    <w:rsid w:val="00AF3379"/>
    <w:rsid w:val="00AF44E9"/>
    <w:rsid w:val="00AF46E4"/>
    <w:rsid w:val="00AF4C2F"/>
    <w:rsid w:val="00AF52EF"/>
    <w:rsid w:val="00AF55AB"/>
    <w:rsid w:val="00AF603C"/>
    <w:rsid w:val="00AF627A"/>
    <w:rsid w:val="00AF68B7"/>
    <w:rsid w:val="00AF71DA"/>
    <w:rsid w:val="00AF77EE"/>
    <w:rsid w:val="00B009A0"/>
    <w:rsid w:val="00B00FA6"/>
    <w:rsid w:val="00B016A3"/>
    <w:rsid w:val="00B016FA"/>
    <w:rsid w:val="00B01833"/>
    <w:rsid w:val="00B02104"/>
    <w:rsid w:val="00B0234E"/>
    <w:rsid w:val="00B02AD4"/>
    <w:rsid w:val="00B02EC0"/>
    <w:rsid w:val="00B03384"/>
    <w:rsid w:val="00B036AE"/>
    <w:rsid w:val="00B03B1E"/>
    <w:rsid w:val="00B03BF5"/>
    <w:rsid w:val="00B03D9B"/>
    <w:rsid w:val="00B04CB1"/>
    <w:rsid w:val="00B04D90"/>
    <w:rsid w:val="00B04F0F"/>
    <w:rsid w:val="00B05027"/>
    <w:rsid w:val="00B050E3"/>
    <w:rsid w:val="00B0564F"/>
    <w:rsid w:val="00B05C83"/>
    <w:rsid w:val="00B0641E"/>
    <w:rsid w:val="00B06630"/>
    <w:rsid w:val="00B06BF7"/>
    <w:rsid w:val="00B071C8"/>
    <w:rsid w:val="00B10229"/>
    <w:rsid w:val="00B1074A"/>
    <w:rsid w:val="00B111AC"/>
    <w:rsid w:val="00B11223"/>
    <w:rsid w:val="00B11628"/>
    <w:rsid w:val="00B118E7"/>
    <w:rsid w:val="00B123CE"/>
    <w:rsid w:val="00B129EB"/>
    <w:rsid w:val="00B12C3D"/>
    <w:rsid w:val="00B12C80"/>
    <w:rsid w:val="00B12DB2"/>
    <w:rsid w:val="00B1321F"/>
    <w:rsid w:val="00B135C1"/>
    <w:rsid w:val="00B13B27"/>
    <w:rsid w:val="00B13C61"/>
    <w:rsid w:val="00B1417A"/>
    <w:rsid w:val="00B14520"/>
    <w:rsid w:val="00B15AF6"/>
    <w:rsid w:val="00B166CA"/>
    <w:rsid w:val="00B1695E"/>
    <w:rsid w:val="00B169A2"/>
    <w:rsid w:val="00B16D5E"/>
    <w:rsid w:val="00B17CD4"/>
    <w:rsid w:val="00B17FA7"/>
    <w:rsid w:val="00B204E3"/>
    <w:rsid w:val="00B20C39"/>
    <w:rsid w:val="00B20CC8"/>
    <w:rsid w:val="00B20FA7"/>
    <w:rsid w:val="00B21E8F"/>
    <w:rsid w:val="00B2251A"/>
    <w:rsid w:val="00B22D7A"/>
    <w:rsid w:val="00B231D6"/>
    <w:rsid w:val="00B234F8"/>
    <w:rsid w:val="00B239B8"/>
    <w:rsid w:val="00B24923"/>
    <w:rsid w:val="00B2518E"/>
    <w:rsid w:val="00B2525F"/>
    <w:rsid w:val="00B252B7"/>
    <w:rsid w:val="00B2597F"/>
    <w:rsid w:val="00B261DF"/>
    <w:rsid w:val="00B26A23"/>
    <w:rsid w:val="00B27238"/>
    <w:rsid w:val="00B277CB"/>
    <w:rsid w:val="00B27912"/>
    <w:rsid w:val="00B27AEB"/>
    <w:rsid w:val="00B27C0C"/>
    <w:rsid w:val="00B305DA"/>
    <w:rsid w:val="00B30936"/>
    <w:rsid w:val="00B30BDC"/>
    <w:rsid w:val="00B310E3"/>
    <w:rsid w:val="00B312B9"/>
    <w:rsid w:val="00B31DAD"/>
    <w:rsid w:val="00B31E46"/>
    <w:rsid w:val="00B31F9C"/>
    <w:rsid w:val="00B31FBC"/>
    <w:rsid w:val="00B325A8"/>
    <w:rsid w:val="00B33778"/>
    <w:rsid w:val="00B33CB1"/>
    <w:rsid w:val="00B346E6"/>
    <w:rsid w:val="00B34787"/>
    <w:rsid w:val="00B34DB7"/>
    <w:rsid w:val="00B353D7"/>
    <w:rsid w:val="00B36117"/>
    <w:rsid w:val="00B36657"/>
    <w:rsid w:val="00B36860"/>
    <w:rsid w:val="00B36B80"/>
    <w:rsid w:val="00B375A4"/>
    <w:rsid w:val="00B40474"/>
    <w:rsid w:val="00B4120E"/>
    <w:rsid w:val="00B417E6"/>
    <w:rsid w:val="00B41FEE"/>
    <w:rsid w:val="00B42AC8"/>
    <w:rsid w:val="00B430B1"/>
    <w:rsid w:val="00B4354D"/>
    <w:rsid w:val="00B439E4"/>
    <w:rsid w:val="00B43B10"/>
    <w:rsid w:val="00B43C49"/>
    <w:rsid w:val="00B4429D"/>
    <w:rsid w:val="00B45358"/>
    <w:rsid w:val="00B45406"/>
    <w:rsid w:val="00B45435"/>
    <w:rsid w:val="00B45AA3"/>
    <w:rsid w:val="00B45EF1"/>
    <w:rsid w:val="00B462AA"/>
    <w:rsid w:val="00B47098"/>
    <w:rsid w:val="00B4715D"/>
    <w:rsid w:val="00B50062"/>
    <w:rsid w:val="00B500D2"/>
    <w:rsid w:val="00B5104F"/>
    <w:rsid w:val="00B52057"/>
    <w:rsid w:val="00B520B5"/>
    <w:rsid w:val="00B521ED"/>
    <w:rsid w:val="00B5238A"/>
    <w:rsid w:val="00B524C6"/>
    <w:rsid w:val="00B52FBE"/>
    <w:rsid w:val="00B53081"/>
    <w:rsid w:val="00B53D90"/>
    <w:rsid w:val="00B54289"/>
    <w:rsid w:val="00B54627"/>
    <w:rsid w:val="00B54735"/>
    <w:rsid w:val="00B54782"/>
    <w:rsid w:val="00B54935"/>
    <w:rsid w:val="00B54A13"/>
    <w:rsid w:val="00B55164"/>
    <w:rsid w:val="00B553B3"/>
    <w:rsid w:val="00B557E9"/>
    <w:rsid w:val="00B55C1F"/>
    <w:rsid w:val="00B569A7"/>
    <w:rsid w:val="00B56D03"/>
    <w:rsid w:val="00B56E33"/>
    <w:rsid w:val="00B57035"/>
    <w:rsid w:val="00B573A8"/>
    <w:rsid w:val="00B576E7"/>
    <w:rsid w:val="00B60232"/>
    <w:rsid w:val="00B60258"/>
    <w:rsid w:val="00B6073A"/>
    <w:rsid w:val="00B618AA"/>
    <w:rsid w:val="00B618FC"/>
    <w:rsid w:val="00B6199A"/>
    <w:rsid w:val="00B62485"/>
    <w:rsid w:val="00B624C4"/>
    <w:rsid w:val="00B62677"/>
    <w:rsid w:val="00B62B8E"/>
    <w:rsid w:val="00B62BBC"/>
    <w:rsid w:val="00B62BE9"/>
    <w:rsid w:val="00B62F19"/>
    <w:rsid w:val="00B635E8"/>
    <w:rsid w:val="00B6375A"/>
    <w:rsid w:val="00B6489D"/>
    <w:rsid w:val="00B6497E"/>
    <w:rsid w:val="00B64CCB"/>
    <w:rsid w:val="00B665BC"/>
    <w:rsid w:val="00B66D13"/>
    <w:rsid w:val="00B67DD2"/>
    <w:rsid w:val="00B70ABB"/>
    <w:rsid w:val="00B726EF"/>
    <w:rsid w:val="00B72E4D"/>
    <w:rsid w:val="00B7351A"/>
    <w:rsid w:val="00B735E0"/>
    <w:rsid w:val="00B741A0"/>
    <w:rsid w:val="00B741F9"/>
    <w:rsid w:val="00B7644E"/>
    <w:rsid w:val="00B76548"/>
    <w:rsid w:val="00B76F64"/>
    <w:rsid w:val="00B77632"/>
    <w:rsid w:val="00B77D29"/>
    <w:rsid w:val="00B8005C"/>
    <w:rsid w:val="00B80419"/>
    <w:rsid w:val="00B805A1"/>
    <w:rsid w:val="00B805BC"/>
    <w:rsid w:val="00B80846"/>
    <w:rsid w:val="00B80EBE"/>
    <w:rsid w:val="00B80EE0"/>
    <w:rsid w:val="00B80F88"/>
    <w:rsid w:val="00B81439"/>
    <w:rsid w:val="00B819BF"/>
    <w:rsid w:val="00B81BC5"/>
    <w:rsid w:val="00B82393"/>
    <w:rsid w:val="00B823C1"/>
    <w:rsid w:val="00B824E9"/>
    <w:rsid w:val="00B826B5"/>
    <w:rsid w:val="00B828D9"/>
    <w:rsid w:val="00B82943"/>
    <w:rsid w:val="00B832BD"/>
    <w:rsid w:val="00B839D3"/>
    <w:rsid w:val="00B83AEE"/>
    <w:rsid w:val="00B83B3D"/>
    <w:rsid w:val="00B83BF7"/>
    <w:rsid w:val="00B83CC3"/>
    <w:rsid w:val="00B83DDF"/>
    <w:rsid w:val="00B84C69"/>
    <w:rsid w:val="00B852C7"/>
    <w:rsid w:val="00B855FA"/>
    <w:rsid w:val="00B8584C"/>
    <w:rsid w:val="00B8587A"/>
    <w:rsid w:val="00B85CB6"/>
    <w:rsid w:val="00B86172"/>
    <w:rsid w:val="00B86270"/>
    <w:rsid w:val="00B8649D"/>
    <w:rsid w:val="00B871C7"/>
    <w:rsid w:val="00B87357"/>
    <w:rsid w:val="00B87A85"/>
    <w:rsid w:val="00B87AD3"/>
    <w:rsid w:val="00B87C6C"/>
    <w:rsid w:val="00B9067D"/>
    <w:rsid w:val="00B90810"/>
    <w:rsid w:val="00B9094B"/>
    <w:rsid w:val="00B90D69"/>
    <w:rsid w:val="00B90E0B"/>
    <w:rsid w:val="00B91876"/>
    <w:rsid w:val="00B92A8B"/>
    <w:rsid w:val="00B92D5B"/>
    <w:rsid w:val="00B92DE0"/>
    <w:rsid w:val="00B93333"/>
    <w:rsid w:val="00B94E9C"/>
    <w:rsid w:val="00B9538A"/>
    <w:rsid w:val="00B95B81"/>
    <w:rsid w:val="00B9607B"/>
    <w:rsid w:val="00B963C8"/>
    <w:rsid w:val="00B96909"/>
    <w:rsid w:val="00B96F4F"/>
    <w:rsid w:val="00B97B2D"/>
    <w:rsid w:val="00BA04E4"/>
    <w:rsid w:val="00BA04F9"/>
    <w:rsid w:val="00BA0C80"/>
    <w:rsid w:val="00BA0F54"/>
    <w:rsid w:val="00BA1C28"/>
    <w:rsid w:val="00BA2727"/>
    <w:rsid w:val="00BA2D67"/>
    <w:rsid w:val="00BA2E26"/>
    <w:rsid w:val="00BA3887"/>
    <w:rsid w:val="00BA3D29"/>
    <w:rsid w:val="00BA3E1D"/>
    <w:rsid w:val="00BA3F0C"/>
    <w:rsid w:val="00BA424E"/>
    <w:rsid w:val="00BA4B9F"/>
    <w:rsid w:val="00BA4BC0"/>
    <w:rsid w:val="00BA5499"/>
    <w:rsid w:val="00BA603F"/>
    <w:rsid w:val="00BA6616"/>
    <w:rsid w:val="00BA6AAF"/>
    <w:rsid w:val="00BA6ACD"/>
    <w:rsid w:val="00BA6FD7"/>
    <w:rsid w:val="00BA7386"/>
    <w:rsid w:val="00BA77F3"/>
    <w:rsid w:val="00BA7935"/>
    <w:rsid w:val="00BA7C67"/>
    <w:rsid w:val="00BB01BF"/>
    <w:rsid w:val="00BB02A6"/>
    <w:rsid w:val="00BB0374"/>
    <w:rsid w:val="00BB05BD"/>
    <w:rsid w:val="00BB0E70"/>
    <w:rsid w:val="00BB10E2"/>
    <w:rsid w:val="00BB134A"/>
    <w:rsid w:val="00BB17E9"/>
    <w:rsid w:val="00BB18E1"/>
    <w:rsid w:val="00BB2CE2"/>
    <w:rsid w:val="00BB34F6"/>
    <w:rsid w:val="00BB40CE"/>
    <w:rsid w:val="00BB4132"/>
    <w:rsid w:val="00BB413D"/>
    <w:rsid w:val="00BB41A5"/>
    <w:rsid w:val="00BB4DA2"/>
    <w:rsid w:val="00BB50CF"/>
    <w:rsid w:val="00BB5381"/>
    <w:rsid w:val="00BB5D66"/>
    <w:rsid w:val="00BB5F88"/>
    <w:rsid w:val="00BB6465"/>
    <w:rsid w:val="00BB6740"/>
    <w:rsid w:val="00BB6AED"/>
    <w:rsid w:val="00BB71D1"/>
    <w:rsid w:val="00BB72F2"/>
    <w:rsid w:val="00BB74D9"/>
    <w:rsid w:val="00BB766B"/>
    <w:rsid w:val="00BC0018"/>
    <w:rsid w:val="00BC0637"/>
    <w:rsid w:val="00BC1552"/>
    <w:rsid w:val="00BC1D35"/>
    <w:rsid w:val="00BC2262"/>
    <w:rsid w:val="00BC3118"/>
    <w:rsid w:val="00BC34D0"/>
    <w:rsid w:val="00BC3638"/>
    <w:rsid w:val="00BC436A"/>
    <w:rsid w:val="00BC446B"/>
    <w:rsid w:val="00BC4C90"/>
    <w:rsid w:val="00BC4D26"/>
    <w:rsid w:val="00BC511E"/>
    <w:rsid w:val="00BC51B1"/>
    <w:rsid w:val="00BC55FE"/>
    <w:rsid w:val="00BC679C"/>
    <w:rsid w:val="00BC6A5C"/>
    <w:rsid w:val="00BC70E3"/>
    <w:rsid w:val="00BC76EC"/>
    <w:rsid w:val="00BC7E24"/>
    <w:rsid w:val="00BD0610"/>
    <w:rsid w:val="00BD0690"/>
    <w:rsid w:val="00BD0842"/>
    <w:rsid w:val="00BD102D"/>
    <w:rsid w:val="00BD2336"/>
    <w:rsid w:val="00BD273B"/>
    <w:rsid w:val="00BD2AC4"/>
    <w:rsid w:val="00BD3675"/>
    <w:rsid w:val="00BD380F"/>
    <w:rsid w:val="00BD42D3"/>
    <w:rsid w:val="00BD44B5"/>
    <w:rsid w:val="00BD45AB"/>
    <w:rsid w:val="00BD4C7E"/>
    <w:rsid w:val="00BD57A2"/>
    <w:rsid w:val="00BD5930"/>
    <w:rsid w:val="00BD5BB4"/>
    <w:rsid w:val="00BD6207"/>
    <w:rsid w:val="00BD65B0"/>
    <w:rsid w:val="00BD6730"/>
    <w:rsid w:val="00BD673E"/>
    <w:rsid w:val="00BD677C"/>
    <w:rsid w:val="00BD6D36"/>
    <w:rsid w:val="00BD764A"/>
    <w:rsid w:val="00BD7B16"/>
    <w:rsid w:val="00BD7B38"/>
    <w:rsid w:val="00BD7C7F"/>
    <w:rsid w:val="00BD7CCF"/>
    <w:rsid w:val="00BE00BD"/>
    <w:rsid w:val="00BE04CF"/>
    <w:rsid w:val="00BE102B"/>
    <w:rsid w:val="00BE1083"/>
    <w:rsid w:val="00BE1A44"/>
    <w:rsid w:val="00BE1FD3"/>
    <w:rsid w:val="00BE2094"/>
    <w:rsid w:val="00BE2186"/>
    <w:rsid w:val="00BE2AE2"/>
    <w:rsid w:val="00BE2B01"/>
    <w:rsid w:val="00BE326A"/>
    <w:rsid w:val="00BE3CF0"/>
    <w:rsid w:val="00BE4078"/>
    <w:rsid w:val="00BE4B01"/>
    <w:rsid w:val="00BE4CCA"/>
    <w:rsid w:val="00BE5275"/>
    <w:rsid w:val="00BE5A4A"/>
    <w:rsid w:val="00BE5C31"/>
    <w:rsid w:val="00BE5C89"/>
    <w:rsid w:val="00BE6713"/>
    <w:rsid w:val="00BE6800"/>
    <w:rsid w:val="00BE6A2B"/>
    <w:rsid w:val="00BE6A61"/>
    <w:rsid w:val="00BE6B9A"/>
    <w:rsid w:val="00BE7A9B"/>
    <w:rsid w:val="00BF0375"/>
    <w:rsid w:val="00BF0493"/>
    <w:rsid w:val="00BF0EAC"/>
    <w:rsid w:val="00BF15B6"/>
    <w:rsid w:val="00BF1615"/>
    <w:rsid w:val="00BF1735"/>
    <w:rsid w:val="00BF1E09"/>
    <w:rsid w:val="00BF1FA0"/>
    <w:rsid w:val="00BF27DD"/>
    <w:rsid w:val="00BF2BF4"/>
    <w:rsid w:val="00BF2F4D"/>
    <w:rsid w:val="00BF3BCF"/>
    <w:rsid w:val="00BF439C"/>
    <w:rsid w:val="00BF4562"/>
    <w:rsid w:val="00BF46B7"/>
    <w:rsid w:val="00BF4C89"/>
    <w:rsid w:val="00BF4DF1"/>
    <w:rsid w:val="00BF4F6D"/>
    <w:rsid w:val="00BF4F90"/>
    <w:rsid w:val="00BF55C1"/>
    <w:rsid w:val="00BF56AA"/>
    <w:rsid w:val="00BF5EEB"/>
    <w:rsid w:val="00BF6AEB"/>
    <w:rsid w:val="00BF6D53"/>
    <w:rsid w:val="00BF70FE"/>
    <w:rsid w:val="00BF722B"/>
    <w:rsid w:val="00C00169"/>
    <w:rsid w:val="00C00A0C"/>
    <w:rsid w:val="00C00AA0"/>
    <w:rsid w:val="00C00D70"/>
    <w:rsid w:val="00C01014"/>
    <w:rsid w:val="00C01643"/>
    <w:rsid w:val="00C019C9"/>
    <w:rsid w:val="00C01C70"/>
    <w:rsid w:val="00C027EE"/>
    <w:rsid w:val="00C02B87"/>
    <w:rsid w:val="00C03B52"/>
    <w:rsid w:val="00C04264"/>
    <w:rsid w:val="00C0523E"/>
    <w:rsid w:val="00C052D3"/>
    <w:rsid w:val="00C058D5"/>
    <w:rsid w:val="00C0597C"/>
    <w:rsid w:val="00C05BB7"/>
    <w:rsid w:val="00C06307"/>
    <w:rsid w:val="00C066E6"/>
    <w:rsid w:val="00C06960"/>
    <w:rsid w:val="00C06A3F"/>
    <w:rsid w:val="00C07248"/>
    <w:rsid w:val="00C07284"/>
    <w:rsid w:val="00C07389"/>
    <w:rsid w:val="00C101C2"/>
    <w:rsid w:val="00C106E9"/>
    <w:rsid w:val="00C10A40"/>
    <w:rsid w:val="00C11248"/>
    <w:rsid w:val="00C1187E"/>
    <w:rsid w:val="00C11895"/>
    <w:rsid w:val="00C122C1"/>
    <w:rsid w:val="00C12E38"/>
    <w:rsid w:val="00C13680"/>
    <w:rsid w:val="00C13C5D"/>
    <w:rsid w:val="00C13E21"/>
    <w:rsid w:val="00C14EFA"/>
    <w:rsid w:val="00C15229"/>
    <w:rsid w:val="00C154C3"/>
    <w:rsid w:val="00C157AC"/>
    <w:rsid w:val="00C16378"/>
    <w:rsid w:val="00C1682F"/>
    <w:rsid w:val="00C16877"/>
    <w:rsid w:val="00C16F02"/>
    <w:rsid w:val="00C17158"/>
    <w:rsid w:val="00C1749C"/>
    <w:rsid w:val="00C17776"/>
    <w:rsid w:val="00C20D94"/>
    <w:rsid w:val="00C21300"/>
    <w:rsid w:val="00C21411"/>
    <w:rsid w:val="00C214B5"/>
    <w:rsid w:val="00C22741"/>
    <w:rsid w:val="00C238ED"/>
    <w:rsid w:val="00C23968"/>
    <w:rsid w:val="00C23AAB"/>
    <w:rsid w:val="00C23B92"/>
    <w:rsid w:val="00C23D20"/>
    <w:rsid w:val="00C23FD5"/>
    <w:rsid w:val="00C24264"/>
    <w:rsid w:val="00C24508"/>
    <w:rsid w:val="00C247E4"/>
    <w:rsid w:val="00C248C6"/>
    <w:rsid w:val="00C24955"/>
    <w:rsid w:val="00C24A99"/>
    <w:rsid w:val="00C257F3"/>
    <w:rsid w:val="00C265A5"/>
    <w:rsid w:val="00C268B4"/>
    <w:rsid w:val="00C3016E"/>
    <w:rsid w:val="00C302A4"/>
    <w:rsid w:val="00C3057A"/>
    <w:rsid w:val="00C311F7"/>
    <w:rsid w:val="00C31346"/>
    <w:rsid w:val="00C3222C"/>
    <w:rsid w:val="00C32C1B"/>
    <w:rsid w:val="00C335F8"/>
    <w:rsid w:val="00C336C0"/>
    <w:rsid w:val="00C33CA3"/>
    <w:rsid w:val="00C340D6"/>
    <w:rsid w:val="00C3501B"/>
    <w:rsid w:val="00C35692"/>
    <w:rsid w:val="00C363DA"/>
    <w:rsid w:val="00C36A36"/>
    <w:rsid w:val="00C36D90"/>
    <w:rsid w:val="00C37A2A"/>
    <w:rsid w:val="00C37ACD"/>
    <w:rsid w:val="00C40127"/>
    <w:rsid w:val="00C40216"/>
    <w:rsid w:val="00C40359"/>
    <w:rsid w:val="00C40D92"/>
    <w:rsid w:val="00C41006"/>
    <w:rsid w:val="00C41112"/>
    <w:rsid w:val="00C4201B"/>
    <w:rsid w:val="00C431D0"/>
    <w:rsid w:val="00C445D8"/>
    <w:rsid w:val="00C44A40"/>
    <w:rsid w:val="00C4501F"/>
    <w:rsid w:val="00C450F4"/>
    <w:rsid w:val="00C45360"/>
    <w:rsid w:val="00C463D6"/>
    <w:rsid w:val="00C46554"/>
    <w:rsid w:val="00C46F36"/>
    <w:rsid w:val="00C47F03"/>
    <w:rsid w:val="00C50D64"/>
    <w:rsid w:val="00C516CF"/>
    <w:rsid w:val="00C51884"/>
    <w:rsid w:val="00C51ED5"/>
    <w:rsid w:val="00C52894"/>
    <w:rsid w:val="00C530F8"/>
    <w:rsid w:val="00C53259"/>
    <w:rsid w:val="00C53CB9"/>
    <w:rsid w:val="00C53D5A"/>
    <w:rsid w:val="00C53D8D"/>
    <w:rsid w:val="00C5481E"/>
    <w:rsid w:val="00C550E1"/>
    <w:rsid w:val="00C551A9"/>
    <w:rsid w:val="00C553AF"/>
    <w:rsid w:val="00C55BE2"/>
    <w:rsid w:val="00C55CB1"/>
    <w:rsid w:val="00C564EC"/>
    <w:rsid w:val="00C5661B"/>
    <w:rsid w:val="00C56A9B"/>
    <w:rsid w:val="00C56DC1"/>
    <w:rsid w:val="00C56F27"/>
    <w:rsid w:val="00C572B7"/>
    <w:rsid w:val="00C57EC6"/>
    <w:rsid w:val="00C606E0"/>
    <w:rsid w:val="00C6091F"/>
    <w:rsid w:val="00C60DB7"/>
    <w:rsid w:val="00C60F90"/>
    <w:rsid w:val="00C61B20"/>
    <w:rsid w:val="00C61F8E"/>
    <w:rsid w:val="00C6212F"/>
    <w:rsid w:val="00C62419"/>
    <w:rsid w:val="00C62B39"/>
    <w:rsid w:val="00C63B03"/>
    <w:rsid w:val="00C63E48"/>
    <w:rsid w:val="00C64460"/>
    <w:rsid w:val="00C64B2F"/>
    <w:rsid w:val="00C6510A"/>
    <w:rsid w:val="00C651F0"/>
    <w:rsid w:val="00C652A6"/>
    <w:rsid w:val="00C65B06"/>
    <w:rsid w:val="00C65EB3"/>
    <w:rsid w:val="00C662D5"/>
    <w:rsid w:val="00C66CFF"/>
    <w:rsid w:val="00C67469"/>
    <w:rsid w:val="00C674CE"/>
    <w:rsid w:val="00C67798"/>
    <w:rsid w:val="00C67ACA"/>
    <w:rsid w:val="00C67D2F"/>
    <w:rsid w:val="00C7019D"/>
    <w:rsid w:val="00C70CF8"/>
    <w:rsid w:val="00C71138"/>
    <w:rsid w:val="00C718D7"/>
    <w:rsid w:val="00C71DDA"/>
    <w:rsid w:val="00C730F8"/>
    <w:rsid w:val="00C73527"/>
    <w:rsid w:val="00C7366D"/>
    <w:rsid w:val="00C73CAD"/>
    <w:rsid w:val="00C74928"/>
    <w:rsid w:val="00C752ED"/>
    <w:rsid w:val="00C758FD"/>
    <w:rsid w:val="00C76004"/>
    <w:rsid w:val="00C7644B"/>
    <w:rsid w:val="00C77971"/>
    <w:rsid w:val="00C779B8"/>
    <w:rsid w:val="00C8093D"/>
    <w:rsid w:val="00C80E19"/>
    <w:rsid w:val="00C811F5"/>
    <w:rsid w:val="00C8153B"/>
    <w:rsid w:val="00C81625"/>
    <w:rsid w:val="00C81851"/>
    <w:rsid w:val="00C81A95"/>
    <w:rsid w:val="00C8208C"/>
    <w:rsid w:val="00C824AB"/>
    <w:rsid w:val="00C82668"/>
    <w:rsid w:val="00C828E5"/>
    <w:rsid w:val="00C82A46"/>
    <w:rsid w:val="00C82A88"/>
    <w:rsid w:val="00C82CA3"/>
    <w:rsid w:val="00C82DD9"/>
    <w:rsid w:val="00C82FED"/>
    <w:rsid w:val="00C833F4"/>
    <w:rsid w:val="00C83698"/>
    <w:rsid w:val="00C83C25"/>
    <w:rsid w:val="00C83C51"/>
    <w:rsid w:val="00C84847"/>
    <w:rsid w:val="00C84C96"/>
    <w:rsid w:val="00C850F0"/>
    <w:rsid w:val="00C85BE5"/>
    <w:rsid w:val="00C85DF7"/>
    <w:rsid w:val="00C861AE"/>
    <w:rsid w:val="00C86282"/>
    <w:rsid w:val="00C86613"/>
    <w:rsid w:val="00C874D1"/>
    <w:rsid w:val="00C906B5"/>
    <w:rsid w:val="00C90B4C"/>
    <w:rsid w:val="00C90CEF"/>
    <w:rsid w:val="00C915C0"/>
    <w:rsid w:val="00C91D87"/>
    <w:rsid w:val="00C92AED"/>
    <w:rsid w:val="00C92C98"/>
    <w:rsid w:val="00C933FC"/>
    <w:rsid w:val="00C94097"/>
    <w:rsid w:val="00C943C7"/>
    <w:rsid w:val="00C94693"/>
    <w:rsid w:val="00C95E3C"/>
    <w:rsid w:val="00C95EC0"/>
    <w:rsid w:val="00C968F4"/>
    <w:rsid w:val="00C9792F"/>
    <w:rsid w:val="00C97C72"/>
    <w:rsid w:val="00C97E5E"/>
    <w:rsid w:val="00C97F32"/>
    <w:rsid w:val="00CA0130"/>
    <w:rsid w:val="00CA0230"/>
    <w:rsid w:val="00CA0C31"/>
    <w:rsid w:val="00CA158F"/>
    <w:rsid w:val="00CA1FD6"/>
    <w:rsid w:val="00CA23BD"/>
    <w:rsid w:val="00CA2445"/>
    <w:rsid w:val="00CA33F5"/>
    <w:rsid w:val="00CA3465"/>
    <w:rsid w:val="00CA48A6"/>
    <w:rsid w:val="00CA4BD6"/>
    <w:rsid w:val="00CA5469"/>
    <w:rsid w:val="00CA5B63"/>
    <w:rsid w:val="00CA5D59"/>
    <w:rsid w:val="00CA5EFA"/>
    <w:rsid w:val="00CA62C9"/>
    <w:rsid w:val="00CA62D6"/>
    <w:rsid w:val="00CA65D3"/>
    <w:rsid w:val="00CA664B"/>
    <w:rsid w:val="00CA674A"/>
    <w:rsid w:val="00CA7527"/>
    <w:rsid w:val="00CA7753"/>
    <w:rsid w:val="00CA7858"/>
    <w:rsid w:val="00CA7A2A"/>
    <w:rsid w:val="00CB1337"/>
    <w:rsid w:val="00CB19CC"/>
    <w:rsid w:val="00CB1BF0"/>
    <w:rsid w:val="00CB1F33"/>
    <w:rsid w:val="00CB2ABA"/>
    <w:rsid w:val="00CB2D76"/>
    <w:rsid w:val="00CB304D"/>
    <w:rsid w:val="00CB33BF"/>
    <w:rsid w:val="00CB3449"/>
    <w:rsid w:val="00CB389F"/>
    <w:rsid w:val="00CB44B7"/>
    <w:rsid w:val="00CB4600"/>
    <w:rsid w:val="00CB4B7E"/>
    <w:rsid w:val="00CB5775"/>
    <w:rsid w:val="00CB595D"/>
    <w:rsid w:val="00CB60BB"/>
    <w:rsid w:val="00CB639C"/>
    <w:rsid w:val="00CB69F0"/>
    <w:rsid w:val="00CB6E7B"/>
    <w:rsid w:val="00CB73BF"/>
    <w:rsid w:val="00CB7BA2"/>
    <w:rsid w:val="00CB7D25"/>
    <w:rsid w:val="00CC02FD"/>
    <w:rsid w:val="00CC0AC2"/>
    <w:rsid w:val="00CC0C09"/>
    <w:rsid w:val="00CC0DD4"/>
    <w:rsid w:val="00CC1227"/>
    <w:rsid w:val="00CC1328"/>
    <w:rsid w:val="00CC15C7"/>
    <w:rsid w:val="00CC19B4"/>
    <w:rsid w:val="00CC1CD5"/>
    <w:rsid w:val="00CC1F64"/>
    <w:rsid w:val="00CC1FAB"/>
    <w:rsid w:val="00CC22A4"/>
    <w:rsid w:val="00CC24A3"/>
    <w:rsid w:val="00CC2AF0"/>
    <w:rsid w:val="00CC2CDD"/>
    <w:rsid w:val="00CC2EC0"/>
    <w:rsid w:val="00CC3927"/>
    <w:rsid w:val="00CC45D0"/>
    <w:rsid w:val="00CC5146"/>
    <w:rsid w:val="00CC5346"/>
    <w:rsid w:val="00CC5771"/>
    <w:rsid w:val="00CC5805"/>
    <w:rsid w:val="00CC5C3C"/>
    <w:rsid w:val="00CC5DDC"/>
    <w:rsid w:val="00CC624D"/>
    <w:rsid w:val="00CC67E1"/>
    <w:rsid w:val="00CC6BF4"/>
    <w:rsid w:val="00CC7517"/>
    <w:rsid w:val="00CC7B21"/>
    <w:rsid w:val="00CD05D2"/>
    <w:rsid w:val="00CD0E39"/>
    <w:rsid w:val="00CD12D4"/>
    <w:rsid w:val="00CD135F"/>
    <w:rsid w:val="00CD14C5"/>
    <w:rsid w:val="00CD1AD7"/>
    <w:rsid w:val="00CD3597"/>
    <w:rsid w:val="00CD4235"/>
    <w:rsid w:val="00CD43F7"/>
    <w:rsid w:val="00CD4D23"/>
    <w:rsid w:val="00CD58B8"/>
    <w:rsid w:val="00CD5FDE"/>
    <w:rsid w:val="00CD602F"/>
    <w:rsid w:val="00CD620F"/>
    <w:rsid w:val="00CD75B4"/>
    <w:rsid w:val="00CD770D"/>
    <w:rsid w:val="00CD7C56"/>
    <w:rsid w:val="00CE002F"/>
    <w:rsid w:val="00CE04BB"/>
    <w:rsid w:val="00CE1101"/>
    <w:rsid w:val="00CE16F4"/>
    <w:rsid w:val="00CE1A36"/>
    <w:rsid w:val="00CE20B8"/>
    <w:rsid w:val="00CE2380"/>
    <w:rsid w:val="00CE2396"/>
    <w:rsid w:val="00CE249B"/>
    <w:rsid w:val="00CE2CB2"/>
    <w:rsid w:val="00CE2E3D"/>
    <w:rsid w:val="00CE3379"/>
    <w:rsid w:val="00CE3EC2"/>
    <w:rsid w:val="00CE42F4"/>
    <w:rsid w:val="00CE4372"/>
    <w:rsid w:val="00CE4C72"/>
    <w:rsid w:val="00CE5043"/>
    <w:rsid w:val="00CE5423"/>
    <w:rsid w:val="00CE5A99"/>
    <w:rsid w:val="00CE5E05"/>
    <w:rsid w:val="00CE69F2"/>
    <w:rsid w:val="00CE6B11"/>
    <w:rsid w:val="00CE6B3D"/>
    <w:rsid w:val="00CE6D9B"/>
    <w:rsid w:val="00CE7874"/>
    <w:rsid w:val="00CE7997"/>
    <w:rsid w:val="00CE7AA3"/>
    <w:rsid w:val="00CF17C0"/>
    <w:rsid w:val="00CF2263"/>
    <w:rsid w:val="00CF388B"/>
    <w:rsid w:val="00CF4193"/>
    <w:rsid w:val="00CF4197"/>
    <w:rsid w:val="00CF43C9"/>
    <w:rsid w:val="00CF4FA8"/>
    <w:rsid w:val="00CF541A"/>
    <w:rsid w:val="00CF5758"/>
    <w:rsid w:val="00CF59FA"/>
    <w:rsid w:val="00CF5C3A"/>
    <w:rsid w:val="00CF5DF3"/>
    <w:rsid w:val="00CF62D3"/>
    <w:rsid w:val="00CF63DD"/>
    <w:rsid w:val="00CF6E26"/>
    <w:rsid w:val="00CF6EC6"/>
    <w:rsid w:val="00CF7491"/>
    <w:rsid w:val="00CF76D4"/>
    <w:rsid w:val="00CF78D3"/>
    <w:rsid w:val="00CF7CD8"/>
    <w:rsid w:val="00D01054"/>
    <w:rsid w:val="00D01803"/>
    <w:rsid w:val="00D02379"/>
    <w:rsid w:val="00D02655"/>
    <w:rsid w:val="00D02F36"/>
    <w:rsid w:val="00D02FD6"/>
    <w:rsid w:val="00D03547"/>
    <w:rsid w:val="00D036AD"/>
    <w:rsid w:val="00D03896"/>
    <w:rsid w:val="00D03F33"/>
    <w:rsid w:val="00D0417A"/>
    <w:rsid w:val="00D04585"/>
    <w:rsid w:val="00D04608"/>
    <w:rsid w:val="00D0488D"/>
    <w:rsid w:val="00D04D49"/>
    <w:rsid w:val="00D04DFE"/>
    <w:rsid w:val="00D04E18"/>
    <w:rsid w:val="00D04F03"/>
    <w:rsid w:val="00D04F30"/>
    <w:rsid w:val="00D05578"/>
    <w:rsid w:val="00D058EA"/>
    <w:rsid w:val="00D05E8A"/>
    <w:rsid w:val="00D06365"/>
    <w:rsid w:val="00D0745A"/>
    <w:rsid w:val="00D0767E"/>
    <w:rsid w:val="00D07C5E"/>
    <w:rsid w:val="00D07D35"/>
    <w:rsid w:val="00D07EE1"/>
    <w:rsid w:val="00D10B88"/>
    <w:rsid w:val="00D10C48"/>
    <w:rsid w:val="00D10F32"/>
    <w:rsid w:val="00D1124B"/>
    <w:rsid w:val="00D1169C"/>
    <w:rsid w:val="00D1188C"/>
    <w:rsid w:val="00D11D58"/>
    <w:rsid w:val="00D11FD6"/>
    <w:rsid w:val="00D127EF"/>
    <w:rsid w:val="00D127FE"/>
    <w:rsid w:val="00D12C6B"/>
    <w:rsid w:val="00D133C7"/>
    <w:rsid w:val="00D13475"/>
    <w:rsid w:val="00D13A15"/>
    <w:rsid w:val="00D13B28"/>
    <w:rsid w:val="00D13E59"/>
    <w:rsid w:val="00D14148"/>
    <w:rsid w:val="00D14293"/>
    <w:rsid w:val="00D147EB"/>
    <w:rsid w:val="00D14AEA"/>
    <w:rsid w:val="00D151CB"/>
    <w:rsid w:val="00D153C4"/>
    <w:rsid w:val="00D15BCD"/>
    <w:rsid w:val="00D15E4E"/>
    <w:rsid w:val="00D15F84"/>
    <w:rsid w:val="00D168DF"/>
    <w:rsid w:val="00D16F1C"/>
    <w:rsid w:val="00D17734"/>
    <w:rsid w:val="00D17F1A"/>
    <w:rsid w:val="00D20478"/>
    <w:rsid w:val="00D20D4C"/>
    <w:rsid w:val="00D20E02"/>
    <w:rsid w:val="00D21109"/>
    <w:rsid w:val="00D21371"/>
    <w:rsid w:val="00D215BF"/>
    <w:rsid w:val="00D215F3"/>
    <w:rsid w:val="00D2218D"/>
    <w:rsid w:val="00D2228D"/>
    <w:rsid w:val="00D225D3"/>
    <w:rsid w:val="00D227FA"/>
    <w:rsid w:val="00D22965"/>
    <w:rsid w:val="00D234F6"/>
    <w:rsid w:val="00D24108"/>
    <w:rsid w:val="00D2479A"/>
    <w:rsid w:val="00D24C43"/>
    <w:rsid w:val="00D250A4"/>
    <w:rsid w:val="00D254C2"/>
    <w:rsid w:val="00D2569B"/>
    <w:rsid w:val="00D26463"/>
    <w:rsid w:val="00D265BC"/>
    <w:rsid w:val="00D268E4"/>
    <w:rsid w:val="00D269F2"/>
    <w:rsid w:val="00D26FFA"/>
    <w:rsid w:val="00D27282"/>
    <w:rsid w:val="00D27F55"/>
    <w:rsid w:val="00D30421"/>
    <w:rsid w:val="00D30902"/>
    <w:rsid w:val="00D31504"/>
    <w:rsid w:val="00D316A8"/>
    <w:rsid w:val="00D3176B"/>
    <w:rsid w:val="00D317D2"/>
    <w:rsid w:val="00D31A7E"/>
    <w:rsid w:val="00D31E21"/>
    <w:rsid w:val="00D31F17"/>
    <w:rsid w:val="00D32092"/>
    <w:rsid w:val="00D327A4"/>
    <w:rsid w:val="00D3288B"/>
    <w:rsid w:val="00D32D4D"/>
    <w:rsid w:val="00D33550"/>
    <w:rsid w:val="00D33DB4"/>
    <w:rsid w:val="00D344DF"/>
    <w:rsid w:val="00D354F7"/>
    <w:rsid w:val="00D35B38"/>
    <w:rsid w:val="00D35C19"/>
    <w:rsid w:val="00D35CFA"/>
    <w:rsid w:val="00D35F87"/>
    <w:rsid w:val="00D3657E"/>
    <w:rsid w:val="00D36690"/>
    <w:rsid w:val="00D3676B"/>
    <w:rsid w:val="00D36B7D"/>
    <w:rsid w:val="00D370A2"/>
    <w:rsid w:val="00D37582"/>
    <w:rsid w:val="00D4107C"/>
    <w:rsid w:val="00D41125"/>
    <w:rsid w:val="00D41BB4"/>
    <w:rsid w:val="00D41E3A"/>
    <w:rsid w:val="00D41F05"/>
    <w:rsid w:val="00D41F14"/>
    <w:rsid w:val="00D42552"/>
    <w:rsid w:val="00D42DD7"/>
    <w:rsid w:val="00D42E5B"/>
    <w:rsid w:val="00D430C1"/>
    <w:rsid w:val="00D434A6"/>
    <w:rsid w:val="00D43862"/>
    <w:rsid w:val="00D43B4D"/>
    <w:rsid w:val="00D43CBA"/>
    <w:rsid w:val="00D43F58"/>
    <w:rsid w:val="00D445F6"/>
    <w:rsid w:val="00D453DE"/>
    <w:rsid w:val="00D45588"/>
    <w:rsid w:val="00D4593D"/>
    <w:rsid w:val="00D45AE6"/>
    <w:rsid w:val="00D45F3B"/>
    <w:rsid w:val="00D4677F"/>
    <w:rsid w:val="00D47021"/>
    <w:rsid w:val="00D47220"/>
    <w:rsid w:val="00D5062C"/>
    <w:rsid w:val="00D51373"/>
    <w:rsid w:val="00D51648"/>
    <w:rsid w:val="00D5189F"/>
    <w:rsid w:val="00D51CDC"/>
    <w:rsid w:val="00D52636"/>
    <w:rsid w:val="00D52D8B"/>
    <w:rsid w:val="00D536B9"/>
    <w:rsid w:val="00D538C2"/>
    <w:rsid w:val="00D53A4B"/>
    <w:rsid w:val="00D53CA6"/>
    <w:rsid w:val="00D53D12"/>
    <w:rsid w:val="00D549A5"/>
    <w:rsid w:val="00D54DEC"/>
    <w:rsid w:val="00D55B35"/>
    <w:rsid w:val="00D55BF5"/>
    <w:rsid w:val="00D5610C"/>
    <w:rsid w:val="00D5666F"/>
    <w:rsid w:val="00D56A8F"/>
    <w:rsid w:val="00D572B2"/>
    <w:rsid w:val="00D5753C"/>
    <w:rsid w:val="00D57563"/>
    <w:rsid w:val="00D600BD"/>
    <w:rsid w:val="00D605B0"/>
    <w:rsid w:val="00D60747"/>
    <w:rsid w:val="00D60B9E"/>
    <w:rsid w:val="00D60C9B"/>
    <w:rsid w:val="00D60CE5"/>
    <w:rsid w:val="00D60E64"/>
    <w:rsid w:val="00D61052"/>
    <w:rsid w:val="00D616F8"/>
    <w:rsid w:val="00D61A0E"/>
    <w:rsid w:val="00D61DAD"/>
    <w:rsid w:val="00D63C23"/>
    <w:rsid w:val="00D6458E"/>
    <w:rsid w:val="00D64971"/>
    <w:rsid w:val="00D64AB1"/>
    <w:rsid w:val="00D64CDE"/>
    <w:rsid w:val="00D64E69"/>
    <w:rsid w:val="00D64F8F"/>
    <w:rsid w:val="00D64FD9"/>
    <w:rsid w:val="00D651C4"/>
    <w:rsid w:val="00D652B6"/>
    <w:rsid w:val="00D652F6"/>
    <w:rsid w:val="00D655B9"/>
    <w:rsid w:val="00D65C0C"/>
    <w:rsid w:val="00D66016"/>
    <w:rsid w:val="00D70742"/>
    <w:rsid w:val="00D70751"/>
    <w:rsid w:val="00D707AC"/>
    <w:rsid w:val="00D70920"/>
    <w:rsid w:val="00D71DFF"/>
    <w:rsid w:val="00D73788"/>
    <w:rsid w:val="00D7395F"/>
    <w:rsid w:val="00D73C9F"/>
    <w:rsid w:val="00D740AF"/>
    <w:rsid w:val="00D74BBD"/>
    <w:rsid w:val="00D74DC4"/>
    <w:rsid w:val="00D7513D"/>
    <w:rsid w:val="00D75B7F"/>
    <w:rsid w:val="00D76345"/>
    <w:rsid w:val="00D763D6"/>
    <w:rsid w:val="00D76413"/>
    <w:rsid w:val="00D77101"/>
    <w:rsid w:val="00D803E5"/>
    <w:rsid w:val="00D80A5E"/>
    <w:rsid w:val="00D80CB2"/>
    <w:rsid w:val="00D81416"/>
    <w:rsid w:val="00D81E51"/>
    <w:rsid w:val="00D825CA"/>
    <w:rsid w:val="00D82C12"/>
    <w:rsid w:val="00D82FAF"/>
    <w:rsid w:val="00D832D8"/>
    <w:rsid w:val="00D83A17"/>
    <w:rsid w:val="00D83BA6"/>
    <w:rsid w:val="00D83ECE"/>
    <w:rsid w:val="00D83F9B"/>
    <w:rsid w:val="00D84421"/>
    <w:rsid w:val="00D84726"/>
    <w:rsid w:val="00D8489E"/>
    <w:rsid w:val="00D84F13"/>
    <w:rsid w:val="00D8513E"/>
    <w:rsid w:val="00D85231"/>
    <w:rsid w:val="00D85349"/>
    <w:rsid w:val="00D855CC"/>
    <w:rsid w:val="00D856C4"/>
    <w:rsid w:val="00D8579F"/>
    <w:rsid w:val="00D859A8"/>
    <w:rsid w:val="00D85BF8"/>
    <w:rsid w:val="00D86DBA"/>
    <w:rsid w:val="00D86F85"/>
    <w:rsid w:val="00D86F90"/>
    <w:rsid w:val="00D8751A"/>
    <w:rsid w:val="00D87584"/>
    <w:rsid w:val="00D906C9"/>
    <w:rsid w:val="00D90927"/>
    <w:rsid w:val="00D90E34"/>
    <w:rsid w:val="00D910CB"/>
    <w:rsid w:val="00D916FB"/>
    <w:rsid w:val="00D920CA"/>
    <w:rsid w:val="00D93278"/>
    <w:rsid w:val="00D935D1"/>
    <w:rsid w:val="00D942DB"/>
    <w:rsid w:val="00D94ABD"/>
    <w:rsid w:val="00D95D9A"/>
    <w:rsid w:val="00D95F47"/>
    <w:rsid w:val="00D961E1"/>
    <w:rsid w:val="00D968CB"/>
    <w:rsid w:val="00D96C26"/>
    <w:rsid w:val="00D974AD"/>
    <w:rsid w:val="00D97694"/>
    <w:rsid w:val="00DA0046"/>
    <w:rsid w:val="00DA0202"/>
    <w:rsid w:val="00DA05B0"/>
    <w:rsid w:val="00DA07AB"/>
    <w:rsid w:val="00DA085B"/>
    <w:rsid w:val="00DA12BA"/>
    <w:rsid w:val="00DA1770"/>
    <w:rsid w:val="00DA18DD"/>
    <w:rsid w:val="00DA1E24"/>
    <w:rsid w:val="00DA1F19"/>
    <w:rsid w:val="00DA2719"/>
    <w:rsid w:val="00DA2C70"/>
    <w:rsid w:val="00DA3125"/>
    <w:rsid w:val="00DA36DA"/>
    <w:rsid w:val="00DA3B3B"/>
    <w:rsid w:val="00DA453E"/>
    <w:rsid w:val="00DA4BF7"/>
    <w:rsid w:val="00DA4E86"/>
    <w:rsid w:val="00DA5042"/>
    <w:rsid w:val="00DA5550"/>
    <w:rsid w:val="00DA563F"/>
    <w:rsid w:val="00DA618B"/>
    <w:rsid w:val="00DA6AF2"/>
    <w:rsid w:val="00DA6FBE"/>
    <w:rsid w:val="00DA7F50"/>
    <w:rsid w:val="00DB01FD"/>
    <w:rsid w:val="00DB0476"/>
    <w:rsid w:val="00DB145F"/>
    <w:rsid w:val="00DB1506"/>
    <w:rsid w:val="00DB1563"/>
    <w:rsid w:val="00DB2132"/>
    <w:rsid w:val="00DB2790"/>
    <w:rsid w:val="00DB2995"/>
    <w:rsid w:val="00DB2C08"/>
    <w:rsid w:val="00DB2EE2"/>
    <w:rsid w:val="00DB3010"/>
    <w:rsid w:val="00DB3662"/>
    <w:rsid w:val="00DB3EA4"/>
    <w:rsid w:val="00DB4A48"/>
    <w:rsid w:val="00DB61D5"/>
    <w:rsid w:val="00DB6C16"/>
    <w:rsid w:val="00DB7106"/>
    <w:rsid w:val="00DB714B"/>
    <w:rsid w:val="00DB7415"/>
    <w:rsid w:val="00DB76BF"/>
    <w:rsid w:val="00DB7EB0"/>
    <w:rsid w:val="00DC01A1"/>
    <w:rsid w:val="00DC01C9"/>
    <w:rsid w:val="00DC0DC4"/>
    <w:rsid w:val="00DC23C4"/>
    <w:rsid w:val="00DC26A3"/>
    <w:rsid w:val="00DC2A5B"/>
    <w:rsid w:val="00DC2EA1"/>
    <w:rsid w:val="00DC2F8C"/>
    <w:rsid w:val="00DC2FB1"/>
    <w:rsid w:val="00DC32AB"/>
    <w:rsid w:val="00DC3526"/>
    <w:rsid w:val="00DC3619"/>
    <w:rsid w:val="00DC3D3C"/>
    <w:rsid w:val="00DC3E2B"/>
    <w:rsid w:val="00DC4434"/>
    <w:rsid w:val="00DC471E"/>
    <w:rsid w:val="00DC53A5"/>
    <w:rsid w:val="00DC5438"/>
    <w:rsid w:val="00DC5528"/>
    <w:rsid w:val="00DC6593"/>
    <w:rsid w:val="00DC6AA8"/>
    <w:rsid w:val="00DC6E17"/>
    <w:rsid w:val="00DC7315"/>
    <w:rsid w:val="00DC75F6"/>
    <w:rsid w:val="00DC7797"/>
    <w:rsid w:val="00DC784E"/>
    <w:rsid w:val="00DC7CD4"/>
    <w:rsid w:val="00DD0145"/>
    <w:rsid w:val="00DD04F4"/>
    <w:rsid w:val="00DD15CD"/>
    <w:rsid w:val="00DD21A6"/>
    <w:rsid w:val="00DD2CAE"/>
    <w:rsid w:val="00DD2EB1"/>
    <w:rsid w:val="00DD37FA"/>
    <w:rsid w:val="00DD451D"/>
    <w:rsid w:val="00DD4C4A"/>
    <w:rsid w:val="00DD4C87"/>
    <w:rsid w:val="00DD5B17"/>
    <w:rsid w:val="00DD5FE0"/>
    <w:rsid w:val="00DD631A"/>
    <w:rsid w:val="00DD64BD"/>
    <w:rsid w:val="00DD763F"/>
    <w:rsid w:val="00DE0197"/>
    <w:rsid w:val="00DE02EA"/>
    <w:rsid w:val="00DE0C59"/>
    <w:rsid w:val="00DE1323"/>
    <w:rsid w:val="00DE13ED"/>
    <w:rsid w:val="00DE1994"/>
    <w:rsid w:val="00DE1F72"/>
    <w:rsid w:val="00DE2408"/>
    <w:rsid w:val="00DE257B"/>
    <w:rsid w:val="00DE2F1A"/>
    <w:rsid w:val="00DE358F"/>
    <w:rsid w:val="00DE3A87"/>
    <w:rsid w:val="00DE3ECC"/>
    <w:rsid w:val="00DE3FE2"/>
    <w:rsid w:val="00DE4F07"/>
    <w:rsid w:val="00DE519B"/>
    <w:rsid w:val="00DE5A37"/>
    <w:rsid w:val="00DE600D"/>
    <w:rsid w:val="00DE6044"/>
    <w:rsid w:val="00DE6380"/>
    <w:rsid w:val="00DE67C0"/>
    <w:rsid w:val="00DE6F89"/>
    <w:rsid w:val="00DE784D"/>
    <w:rsid w:val="00DE7A70"/>
    <w:rsid w:val="00DE7D4E"/>
    <w:rsid w:val="00DE7E85"/>
    <w:rsid w:val="00DE7FD8"/>
    <w:rsid w:val="00DF0C19"/>
    <w:rsid w:val="00DF0D0C"/>
    <w:rsid w:val="00DF1574"/>
    <w:rsid w:val="00DF1ED8"/>
    <w:rsid w:val="00DF229C"/>
    <w:rsid w:val="00DF22D7"/>
    <w:rsid w:val="00DF22EC"/>
    <w:rsid w:val="00DF2525"/>
    <w:rsid w:val="00DF27B9"/>
    <w:rsid w:val="00DF363C"/>
    <w:rsid w:val="00DF3D8D"/>
    <w:rsid w:val="00DF44FE"/>
    <w:rsid w:val="00DF4D9D"/>
    <w:rsid w:val="00DF4DA6"/>
    <w:rsid w:val="00DF4E1A"/>
    <w:rsid w:val="00DF58C6"/>
    <w:rsid w:val="00DF5AFC"/>
    <w:rsid w:val="00DF6ED9"/>
    <w:rsid w:val="00DF774E"/>
    <w:rsid w:val="00E0023A"/>
    <w:rsid w:val="00E007C1"/>
    <w:rsid w:val="00E01346"/>
    <w:rsid w:val="00E013BB"/>
    <w:rsid w:val="00E01C66"/>
    <w:rsid w:val="00E01DB5"/>
    <w:rsid w:val="00E02029"/>
    <w:rsid w:val="00E0222B"/>
    <w:rsid w:val="00E026C9"/>
    <w:rsid w:val="00E026E7"/>
    <w:rsid w:val="00E034B3"/>
    <w:rsid w:val="00E0360C"/>
    <w:rsid w:val="00E03C0A"/>
    <w:rsid w:val="00E04464"/>
    <w:rsid w:val="00E0469A"/>
    <w:rsid w:val="00E04822"/>
    <w:rsid w:val="00E048E0"/>
    <w:rsid w:val="00E04A6D"/>
    <w:rsid w:val="00E050CD"/>
    <w:rsid w:val="00E05162"/>
    <w:rsid w:val="00E05188"/>
    <w:rsid w:val="00E05A84"/>
    <w:rsid w:val="00E0671B"/>
    <w:rsid w:val="00E07344"/>
    <w:rsid w:val="00E0787E"/>
    <w:rsid w:val="00E07A73"/>
    <w:rsid w:val="00E07FEF"/>
    <w:rsid w:val="00E10443"/>
    <w:rsid w:val="00E104E5"/>
    <w:rsid w:val="00E10D75"/>
    <w:rsid w:val="00E10E4B"/>
    <w:rsid w:val="00E10FF9"/>
    <w:rsid w:val="00E110B5"/>
    <w:rsid w:val="00E11CF8"/>
    <w:rsid w:val="00E129BA"/>
    <w:rsid w:val="00E12EB2"/>
    <w:rsid w:val="00E1332E"/>
    <w:rsid w:val="00E13A3B"/>
    <w:rsid w:val="00E14B86"/>
    <w:rsid w:val="00E14F53"/>
    <w:rsid w:val="00E15986"/>
    <w:rsid w:val="00E15BAB"/>
    <w:rsid w:val="00E15CA4"/>
    <w:rsid w:val="00E165BC"/>
    <w:rsid w:val="00E16FD5"/>
    <w:rsid w:val="00E17101"/>
    <w:rsid w:val="00E17EAA"/>
    <w:rsid w:val="00E2090E"/>
    <w:rsid w:val="00E20D89"/>
    <w:rsid w:val="00E21543"/>
    <w:rsid w:val="00E2195F"/>
    <w:rsid w:val="00E21B88"/>
    <w:rsid w:val="00E21B8E"/>
    <w:rsid w:val="00E21BE7"/>
    <w:rsid w:val="00E21C11"/>
    <w:rsid w:val="00E21FCF"/>
    <w:rsid w:val="00E22253"/>
    <w:rsid w:val="00E22AA6"/>
    <w:rsid w:val="00E2321C"/>
    <w:rsid w:val="00E2362A"/>
    <w:rsid w:val="00E23CD6"/>
    <w:rsid w:val="00E24A6E"/>
    <w:rsid w:val="00E25D38"/>
    <w:rsid w:val="00E26110"/>
    <w:rsid w:val="00E26505"/>
    <w:rsid w:val="00E26C42"/>
    <w:rsid w:val="00E26EC6"/>
    <w:rsid w:val="00E27E98"/>
    <w:rsid w:val="00E30535"/>
    <w:rsid w:val="00E31160"/>
    <w:rsid w:val="00E31913"/>
    <w:rsid w:val="00E31AC3"/>
    <w:rsid w:val="00E31B40"/>
    <w:rsid w:val="00E31B96"/>
    <w:rsid w:val="00E32BFE"/>
    <w:rsid w:val="00E32DFE"/>
    <w:rsid w:val="00E335FF"/>
    <w:rsid w:val="00E3372D"/>
    <w:rsid w:val="00E33FC2"/>
    <w:rsid w:val="00E34829"/>
    <w:rsid w:val="00E34A5B"/>
    <w:rsid w:val="00E3557B"/>
    <w:rsid w:val="00E355BD"/>
    <w:rsid w:val="00E35E29"/>
    <w:rsid w:val="00E36281"/>
    <w:rsid w:val="00E36549"/>
    <w:rsid w:val="00E365CD"/>
    <w:rsid w:val="00E36761"/>
    <w:rsid w:val="00E36C70"/>
    <w:rsid w:val="00E36D5C"/>
    <w:rsid w:val="00E36DE2"/>
    <w:rsid w:val="00E37075"/>
    <w:rsid w:val="00E37552"/>
    <w:rsid w:val="00E37A33"/>
    <w:rsid w:val="00E408B5"/>
    <w:rsid w:val="00E408C5"/>
    <w:rsid w:val="00E40922"/>
    <w:rsid w:val="00E40C6C"/>
    <w:rsid w:val="00E41BDB"/>
    <w:rsid w:val="00E420F5"/>
    <w:rsid w:val="00E42688"/>
    <w:rsid w:val="00E43550"/>
    <w:rsid w:val="00E449C1"/>
    <w:rsid w:val="00E45119"/>
    <w:rsid w:val="00E4524B"/>
    <w:rsid w:val="00E45309"/>
    <w:rsid w:val="00E45333"/>
    <w:rsid w:val="00E4542E"/>
    <w:rsid w:val="00E456AE"/>
    <w:rsid w:val="00E45A52"/>
    <w:rsid w:val="00E45DC9"/>
    <w:rsid w:val="00E466CC"/>
    <w:rsid w:val="00E469FF"/>
    <w:rsid w:val="00E46F75"/>
    <w:rsid w:val="00E47112"/>
    <w:rsid w:val="00E4717C"/>
    <w:rsid w:val="00E47A70"/>
    <w:rsid w:val="00E505F5"/>
    <w:rsid w:val="00E50BCC"/>
    <w:rsid w:val="00E51482"/>
    <w:rsid w:val="00E5156B"/>
    <w:rsid w:val="00E51934"/>
    <w:rsid w:val="00E51A49"/>
    <w:rsid w:val="00E51AD1"/>
    <w:rsid w:val="00E51C23"/>
    <w:rsid w:val="00E528DE"/>
    <w:rsid w:val="00E529D1"/>
    <w:rsid w:val="00E52DFF"/>
    <w:rsid w:val="00E52E44"/>
    <w:rsid w:val="00E52F27"/>
    <w:rsid w:val="00E53169"/>
    <w:rsid w:val="00E5333E"/>
    <w:rsid w:val="00E536D4"/>
    <w:rsid w:val="00E53864"/>
    <w:rsid w:val="00E53941"/>
    <w:rsid w:val="00E5402D"/>
    <w:rsid w:val="00E54063"/>
    <w:rsid w:val="00E55101"/>
    <w:rsid w:val="00E558F9"/>
    <w:rsid w:val="00E5614B"/>
    <w:rsid w:val="00E56696"/>
    <w:rsid w:val="00E56A59"/>
    <w:rsid w:val="00E57536"/>
    <w:rsid w:val="00E57DE7"/>
    <w:rsid w:val="00E600A5"/>
    <w:rsid w:val="00E6041C"/>
    <w:rsid w:val="00E60F29"/>
    <w:rsid w:val="00E619A2"/>
    <w:rsid w:val="00E63703"/>
    <w:rsid w:val="00E64328"/>
    <w:rsid w:val="00E644B2"/>
    <w:rsid w:val="00E64D30"/>
    <w:rsid w:val="00E64EAF"/>
    <w:rsid w:val="00E65247"/>
    <w:rsid w:val="00E65748"/>
    <w:rsid w:val="00E658B8"/>
    <w:rsid w:val="00E65CBE"/>
    <w:rsid w:val="00E6694E"/>
    <w:rsid w:val="00E66B17"/>
    <w:rsid w:val="00E67A35"/>
    <w:rsid w:val="00E67CD1"/>
    <w:rsid w:val="00E70028"/>
    <w:rsid w:val="00E71D56"/>
    <w:rsid w:val="00E71D9D"/>
    <w:rsid w:val="00E71F16"/>
    <w:rsid w:val="00E720F8"/>
    <w:rsid w:val="00E726F4"/>
    <w:rsid w:val="00E72765"/>
    <w:rsid w:val="00E72A30"/>
    <w:rsid w:val="00E734EC"/>
    <w:rsid w:val="00E7399D"/>
    <w:rsid w:val="00E73D09"/>
    <w:rsid w:val="00E741DB"/>
    <w:rsid w:val="00E74994"/>
    <w:rsid w:val="00E74F97"/>
    <w:rsid w:val="00E755E2"/>
    <w:rsid w:val="00E75B6E"/>
    <w:rsid w:val="00E75EBF"/>
    <w:rsid w:val="00E75F4A"/>
    <w:rsid w:val="00E75F78"/>
    <w:rsid w:val="00E7658E"/>
    <w:rsid w:val="00E7683E"/>
    <w:rsid w:val="00E77181"/>
    <w:rsid w:val="00E77520"/>
    <w:rsid w:val="00E77791"/>
    <w:rsid w:val="00E7787B"/>
    <w:rsid w:val="00E80257"/>
    <w:rsid w:val="00E80777"/>
    <w:rsid w:val="00E8115D"/>
    <w:rsid w:val="00E81E85"/>
    <w:rsid w:val="00E82964"/>
    <w:rsid w:val="00E829DD"/>
    <w:rsid w:val="00E85275"/>
    <w:rsid w:val="00E853DE"/>
    <w:rsid w:val="00E854BA"/>
    <w:rsid w:val="00E85A27"/>
    <w:rsid w:val="00E85AC4"/>
    <w:rsid w:val="00E8682E"/>
    <w:rsid w:val="00E87173"/>
    <w:rsid w:val="00E8790C"/>
    <w:rsid w:val="00E8796C"/>
    <w:rsid w:val="00E879A3"/>
    <w:rsid w:val="00E9006B"/>
    <w:rsid w:val="00E904E0"/>
    <w:rsid w:val="00E90E7B"/>
    <w:rsid w:val="00E90EE1"/>
    <w:rsid w:val="00E91430"/>
    <w:rsid w:val="00E92006"/>
    <w:rsid w:val="00E92418"/>
    <w:rsid w:val="00E92F93"/>
    <w:rsid w:val="00E932F2"/>
    <w:rsid w:val="00E94255"/>
    <w:rsid w:val="00E945E9"/>
    <w:rsid w:val="00E94893"/>
    <w:rsid w:val="00E9497B"/>
    <w:rsid w:val="00E94BE6"/>
    <w:rsid w:val="00E94E6D"/>
    <w:rsid w:val="00E95139"/>
    <w:rsid w:val="00E95C03"/>
    <w:rsid w:val="00E96E9E"/>
    <w:rsid w:val="00E975ED"/>
    <w:rsid w:val="00E97653"/>
    <w:rsid w:val="00E978B7"/>
    <w:rsid w:val="00EA05FB"/>
    <w:rsid w:val="00EA0696"/>
    <w:rsid w:val="00EA0FDA"/>
    <w:rsid w:val="00EA14B0"/>
    <w:rsid w:val="00EA246C"/>
    <w:rsid w:val="00EA2A3A"/>
    <w:rsid w:val="00EA3DCF"/>
    <w:rsid w:val="00EA3EE3"/>
    <w:rsid w:val="00EA49F2"/>
    <w:rsid w:val="00EA4B48"/>
    <w:rsid w:val="00EA5103"/>
    <w:rsid w:val="00EA53AA"/>
    <w:rsid w:val="00EA56A8"/>
    <w:rsid w:val="00EA604F"/>
    <w:rsid w:val="00EA6851"/>
    <w:rsid w:val="00EA7852"/>
    <w:rsid w:val="00EB02C3"/>
    <w:rsid w:val="00EB03D8"/>
    <w:rsid w:val="00EB1035"/>
    <w:rsid w:val="00EB1263"/>
    <w:rsid w:val="00EB13AA"/>
    <w:rsid w:val="00EB13E0"/>
    <w:rsid w:val="00EB1CFB"/>
    <w:rsid w:val="00EB22EA"/>
    <w:rsid w:val="00EB2302"/>
    <w:rsid w:val="00EB2432"/>
    <w:rsid w:val="00EB25ED"/>
    <w:rsid w:val="00EB2895"/>
    <w:rsid w:val="00EB3041"/>
    <w:rsid w:val="00EB3AAD"/>
    <w:rsid w:val="00EB3B1D"/>
    <w:rsid w:val="00EB3BC6"/>
    <w:rsid w:val="00EB47BC"/>
    <w:rsid w:val="00EB48C7"/>
    <w:rsid w:val="00EB5204"/>
    <w:rsid w:val="00EB60A8"/>
    <w:rsid w:val="00EB60B6"/>
    <w:rsid w:val="00EB64CC"/>
    <w:rsid w:val="00EB771F"/>
    <w:rsid w:val="00EB7C68"/>
    <w:rsid w:val="00EB7D33"/>
    <w:rsid w:val="00EB7D3F"/>
    <w:rsid w:val="00EC0254"/>
    <w:rsid w:val="00EC1385"/>
    <w:rsid w:val="00EC2026"/>
    <w:rsid w:val="00EC2277"/>
    <w:rsid w:val="00EC2766"/>
    <w:rsid w:val="00EC2A3A"/>
    <w:rsid w:val="00EC2B4B"/>
    <w:rsid w:val="00EC2D79"/>
    <w:rsid w:val="00EC36F6"/>
    <w:rsid w:val="00EC393D"/>
    <w:rsid w:val="00EC3DE8"/>
    <w:rsid w:val="00EC3E1B"/>
    <w:rsid w:val="00EC3E97"/>
    <w:rsid w:val="00EC3FCB"/>
    <w:rsid w:val="00EC471F"/>
    <w:rsid w:val="00EC4C45"/>
    <w:rsid w:val="00EC4D78"/>
    <w:rsid w:val="00EC4DE6"/>
    <w:rsid w:val="00EC5268"/>
    <w:rsid w:val="00EC559E"/>
    <w:rsid w:val="00EC70E3"/>
    <w:rsid w:val="00EC71CF"/>
    <w:rsid w:val="00EC7FAF"/>
    <w:rsid w:val="00ED0D89"/>
    <w:rsid w:val="00ED11AB"/>
    <w:rsid w:val="00ED1C6D"/>
    <w:rsid w:val="00ED1CFE"/>
    <w:rsid w:val="00ED1D0B"/>
    <w:rsid w:val="00ED3122"/>
    <w:rsid w:val="00ED313A"/>
    <w:rsid w:val="00ED34C0"/>
    <w:rsid w:val="00ED35DF"/>
    <w:rsid w:val="00ED415D"/>
    <w:rsid w:val="00ED4258"/>
    <w:rsid w:val="00ED45E3"/>
    <w:rsid w:val="00ED4BB4"/>
    <w:rsid w:val="00ED4FCF"/>
    <w:rsid w:val="00ED5C6C"/>
    <w:rsid w:val="00ED5C96"/>
    <w:rsid w:val="00ED60D9"/>
    <w:rsid w:val="00ED65DE"/>
    <w:rsid w:val="00ED67A3"/>
    <w:rsid w:val="00ED68EF"/>
    <w:rsid w:val="00ED6D64"/>
    <w:rsid w:val="00ED7408"/>
    <w:rsid w:val="00ED7A9A"/>
    <w:rsid w:val="00ED7F26"/>
    <w:rsid w:val="00ED7F2F"/>
    <w:rsid w:val="00EE0F68"/>
    <w:rsid w:val="00EE1072"/>
    <w:rsid w:val="00EE15B8"/>
    <w:rsid w:val="00EE1813"/>
    <w:rsid w:val="00EE1F8D"/>
    <w:rsid w:val="00EE239D"/>
    <w:rsid w:val="00EE2469"/>
    <w:rsid w:val="00EE2649"/>
    <w:rsid w:val="00EE2678"/>
    <w:rsid w:val="00EE373B"/>
    <w:rsid w:val="00EE3D1B"/>
    <w:rsid w:val="00EE3FA0"/>
    <w:rsid w:val="00EE45BA"/>
    <w:rsid w:val="00EE49F1"/>
    <w:rsid w:val="00EE4B04"/>
    <w:rsid w:val="00EE4B0B"/>
    <w:rsid w:val="00EE4D36"/>
    <w:rsid w:val="00EE4D48"/>
    <w:rsid w:val="00EE4DF3"/>
    <w:rsid w:val="00EE50AD"/>
    <w:rsid w:val="00EE517E"/>
    <w:rsid w:val="00EE5540"/>
    <w:rsid w:val="00EE6082"/>
    <w:rsid w:val="00EE6A4A"/>
    <w:rsid w:val="00EF0DB0"/>
    <w:rsid w:val="00EF0F2C"/>
    <w:rsid w:val="00EF1667"/>
    <w:rsid w:val="00EF1814"/>
    <w:rsid w:val="00EF182A"/>
    <w:rsid w:val="00EF191F"/>
    <w:rsid w:val="00EF1B19"/>
    <w:rsid w:val="00EF2CEF"/>
    <w:rsid w:val="00EF2F36"/>
    <w:rsid w:val="00EF3297"/>
    <w:rsid w:val="00EF32A5"/>
    <w:rsid w:val="00EF3396"/>
    <w:rsid w:val="00EF3A6E"/>
    <w:rsid w:val="00EF44FD"/>
    <w:rsid w:val="00EF4B52"/>
    <w:rsid w:val="00EF52CB"/>
    <w:rsid w:val="00EF56D6"/>
    <w:rsid w:val="00EF5837"/>
    <w:rsid w:val="00EF67F5"/>
    <w:rsid w:val="00EF77E4"/>
    <w:rsid w:val="00F00270"/>
    <w:rsid w:val="00F003C4"/>
    <w:rsid w:val="00F0098E"/>
    <w:rsid w:val="00F00BC5"/>
    <w:rsid w:val="00F02192"/>
    <w:rsid w:val="00F021A2"/>
    <w:rsid w:val="00F021E1"/>
    <w:rsid w:val="00F02383"/>
    <w:rsid w:val="00F027E7"/>
    <w:rsid w:val="00F02C56"/>
    <w:rsid w:val="00F02D58"/>
    <w:rsid w:val="00F033A2"/>
    <w:rsid w:val="00F03978"/>
    <w:rsid w:val="00F0401A"/>
    <w:rsid w:val="00F04314"/>
    <w:rsid w:val="00F0454C"/>
    <w:rsid w:val="00F04550"/>
    <w:rsid w:val="00F04805"/>
    <w:rsid w:val="00F04B76"/>
    <w:rsid w:val="00F04C00"/>
    <w:rsid w:val="00F04F3D"/>
    <w:rsid w:val="00F05710"/>
    <w:rsid w:val="00F05A5B"/>
    <w:rsid w:val="00F05BC5"/>
    <w:rsid w:val="00F05F05"/>
    <w:rsid w:val="00F061F6"/>
    <w:rsid w:val="00F06CB5"/>
    <w:rsid w:val="00F06F46"/>
    <w:rsid w:val="00F06FB3"/>
    <w:rsid w:val="00F079EF"/>
    <w:rsid w:val="00F07C22"/>
    <w:rsid w:val="00F10654"/>
    <w:rsid w:val="00F10A11"/>
    <w:rsid w:val="00F10C43"/>
    <w:rsid w:val="00F110B5"/>
    <w:rsid w:val="00F11FF0"/>
    <w:rsid w:val="00F141CD"/>
    <w:rsid w:val="00F144BF"/>
    <w:rsid w:val="00F144F0"/>
    <w:rsid w:val="00F14B7C"/>
    <w:rsid w:val="00F14C28"/>
    <w:rsid w:val="00F14DFF"/>
    <w:rsid w:val="00F15A81"/>
    <w:rsid w:val="00F16846"/>
    <w:rsid w:val="00F17219"/>
    <w:rsid w:val="00F17339"/>
    <w:rsid w:val="00F17367"/>
    <w:rsid w:val="00F176B0"/>
    <w:rsid w:val="00F17818"/>
    <w:rsid w:val="00F17CAD"/>
    <w:rsid w:val="00F202E4"/>
    <w:rsid w:val="00F2030D"/>
    <w:rsid w:val="00F20879"/>
    <w:rsid w:val="00F20C65"/>
    <w:rsid w:val="00F21E99"/>
    <w:rsid w:val="00F221F2"/>
    <w:rsid w:val="00F22F18"/>
    <w:rsid w:val="00F22F63"/>
    <w:rsid w:val="00F2334E"/>
    <w:rsid w:val="00F23A86"/>
    <w:rsid w:val="00F24CC8"/>
    <w:rsid w:val="00F24CF8"/>
    <w:rsid w:val="00F24DBE"/>
    <w:rsid w:val="00F25039"/>
    <w:rsid w:val="00F25072"/>
    <w:rsid w:val="00F25344"/>
    <w:rsid w:val="00F25469"/>
    <w:rsid w:val="00F25B1A"/>
    <w:rsid w:val="00F25CC0"/>
    <w:rsid w:val="00F26B46"/>
    <w:rsid w:val="00F26BE2"/>
    <w:rsid w:val="00F26EB7"/>
    <w:rsid w:val="00F270D4"/>
    <w:rsid w:val="00F278E5"/>
    <w:rsid w:val="00F27E48"/>
    <w:rsid w:val="00F27FF0"/>
    <w:rsid w:val="00F30418"/>
    <w:rsid w:val="00F31621"/>
    <w:rsid w:val="00F318A3"/>
    <w:rsid w:val="00F335A1"/>
    <w:rsid w:val="00F337F0"/>
    <w:rsid w:val="00F34AD1"/>
    <w:rsid w:val="00F35214"/>
    <w:rsid w:val="00F35541"/>
    <w:rsid w:val="00F3593D"/>
    <w:rsid w:val="00F35970"/>
    <w:rsid w:val="00F36C2A"/>
    <w:rsid w:val="00F37568"/>
    <w:rsid w:val="00F37E7A"/>
    <w:rsid w:val="00F40353"/>
    <w:rsid w:val="00F40476"/>
    <w:rsid w:val="00F4151B"/>
    <w:rsid w:val="00F41A89"/>
    <w:rsid w:val="00F42429"/>
    <w:rsid w:val="00F42819"/>
    <w:rsid w:val="00F42C15"/>
    <w:rsid w:val="00F433F3"/>
    <w:rsid w:val="00F43456"/>
    <w:rsid w:val="00F43CA8"/>
    <w:rsid w:val="00F44190"/>
    <w:rsid w:val="00F44C6C"/>
    <w:rsid w:val="00F44FCF"/>
    <w:rsid w:val="00F4533D"/>
    <w:rsid w:val="00F45BEB"/>
    <w:rsid w:val="00F46154"/>
    <w:rsid w:val="00F46612"/>
    <w:rsid w:val="00F47141"/>
    <w:rsid w:val="00F47889"/>
    <w:rsid w:val="00F50202"/>
    <w:rsid w:val="00F503BB"/>
    <w:rsid w:val="00F50692"/>
    <w:rsid w:val="00F50B45"/>
    <w:rsid w:val="00F513A4"/>
    <w:rsid w:val="00F5151F"/>
    <w:rsid w:val="00F51984"/>
    <w:rsid w:val="00F51E15"/>
    <w:rsid w:val="00F52438"/>
    <w:rsid w:val="00F5344B"/>
    <w:rsid w:val="00F53785"/>
    <w:rsid w:val="00F54085"/>
    <w:rsid w:val="00F54578"/>
    <w:rsid w:val="00F54B6E"/>
    <w:rsid w:val="00F54DEE"/>
    <w:rsid w:val="00F5524A"/>
    <w:rsid w:val="00F553F7"/>
    <w:rsid w:val="00F55563"/>
    <w:rsid w:val="00F55AE2"/>
    <w:rsid w:val="00F55E3B"/>
    <w:rsid w:val="00F55F87"/>
    <w:rsid w:val="00F56166"/>
    <w:rsid w:val="00F5699E"/>
    <w:rsid w:val="00F56C9D"/>
    <w:rsid w:val="00F578A5"/>
    <w:rsid w:val="00F60210"/>
    <w:rsid w:val="00F6156E"/>
    <w:rsid w:val="00F6194A"/>
    <w:rsid w:val="00F61FFC"/>
    <w:rsid w:val="00F620C0"/>
    <w:rsid w:val="00F62268"/>
    <w:rsid w:val="00F63629"/>
    <w:rsid w:val="00F63639"/>
    <w:rsid w:val="00F636C2"/>
    <w:rsid w:val="00F63B82"/>
    <w:rsid w:val="00F63F1F"/>
    <w:rsid w:val="00F64BE6"/>
    <w:rsid w:val="00F64FB8"/>
    <w:rsid w:val="00F658CA"/>
    <w:rsid w:val="00F65C00"/>
    <w:rsid w:val="00F65E50"/>
    <w:rsid w:val="00F65F60"/>
    <w:rsid w:val="00F6638A"/>
    <w:rsid w:val="00F666CA"/>
    <w:rsid w:val="00F66806"/>
    <w:rsid w:val="00F66840"/>
    <w:rsid w:val="00F66980"/>
    <w:rsid w:val="00F66BCE"/>
    <w:rsid w:val="00F66F17"/>
    <w:rsid w:val="00F66F8F"/>
    <w:rsid w:val="00F6739A"/>
    <w:rsid w:val="00F67A46"/>
    <w:rsid w:val="00F7028E"/>
    <w:rsid w:val="00F7047B"/>
    <w:rsid w:val="00F706AD"/>
    <w:rsid w:val="00F709A7"/>
    <w:rsid w:val="00F710F3"/>
    <w:rsid w:val="00F711C0"/>
    <w:rsid w:val="00F7152A"/>
    <w:rsid w:val="00F71762"/>
    <w:rsid w:val="00F71A77"/>
    <w:rsid w:val="00F72902"/>
    <w:rsid w:val="00F72AEE"/>
    <w:rsid w:val="00F72B1F"/>
    <w:rsid w:val="00F7341A"/>
    <w:rsid w:val="00F736E0"/>
    <w:rsid w:val="00F73827"/>
    <w:rsid w:val="00F73AF0"/>
    <w:rsid w:val="00F73CC6"/>
    <w:rsid w:val="00F746CC"/>
    <w:rsid w:val="00F74BF7"/>
    <w:rsid w:val="00F74C3F"/>
    <w:rsid w:val="00F74DAB"/>
    <w:rsid w:val="00F75337"/>
    <w:rsid w:val="00F75360"/>
    <w:rsid w:val="00F768C2"/>
    <w:rsid w:val="00F76B95"/>
    <w:rsid w:val="00F76F52"/>
    <w:rsid w:val="00F774EE"/>
    <w:rsid w:val="00F77C35"/>
    <w:rsid w:val="00F80E45"/>
    <w:rsid w:val="00F81018"/>
    <w:rsid w:val="00F82867"/>
    <w:rsid w:val="00F82BAF"/>
    <w:rsid w:val="00F839F7"/>
    <w:rsid w:val="00F84391"/>
    <w:rsid w:val="00F84662"/>
    <w:rsid w:val="00F84A48"/>
    <w:rsid w:val="00F85923"/>
    <w:rsid w:val="00F8640F"/>
    <w:rsid w:val="00F86E24"/>
    <w:rsid w:val="00F86EA5"/>
    <w:rsid w:val="00F90447"/>
    <w:rsid w:val="00F9078A"/>
    <w:rsid w:val="00F90990"/>
    <w:rsid w:val="00F913A9"/>
    <w:rsid w:val="00F929DE"/>
    <w:rsid w:val="00F930F8"/>
    <w:rsid w:val="00F9344E"/>
    <w:rsid w:val="00F937DA"/>
    <w:rsid w:val="00F94932"/>
    <w:rsid w:val="00F94A2F"/>
    <w:rsid w:val="00F9504A"/>
    <w:rsid w:val="00F95170"/>
    <w:rsid w:val="00F958F9"/>
    <w:rsid w:val="00F9593B"/>
    <w:rsid w:val="00F9638E"/>
    <w:rsid w:val="00F96438"/>
    <w:rsid w:val="00F964AE"/>
    <w:rsid w:val="00F966CE"/>
    <w:rsid w:val="00F967BB"/>
    <w:rsid w:val="00F96B38"/>
    <w:rsid w:val="00F96E53"/>
    <w:rsid w:val="00F97D67"/>
    <w:rsid w:val="00F97E95"/>
    <w:rsid w:val="00FA0058"/>
    <w:rsid w:val="00FA0A1F"/>
    <w:rsid w:val="00FA0B3A"/>
    <w:rsid w:val="00FA0D67"/>
    <w:rsid w:val="00FA1A3D"/>
    <w:rsid w:val="00FA2115"/>
    <w:rsid w:val="00FA2273"/>
    <w:rsid w:val="00FA27F6"/>
    <w:rsid w:val="00FA2D82"/>
    <w:rsid w:val="00FA37E7"/>
    <w:rsid w:val="00FA3D9B"/>
    <w:rsid w:val="00FA4128"/>
    <w:rsid w:val="00FA4B05"/>
    <w:rsid w:val="00FA5073"/>
    <w:rsid w:val="00FA5699"/>
    <w:rsid w:val="00FA5877"/>
    <w:rsid w:val="00FA5EF4"/>
    <w:rsid w:val="00FA612B"/>
    <w:rsid w:val="00FA6969"/>
    <w:rsid w:val="00FA69E0"/>
    <w:rsid w:val="00FA6AE2"/>
    <w:rsid w:val="00FA6AE3"/>
    <w:rsid w:val="00FA6E25"/>
    <w:rsid w:val="00FA70ED"/>
    <w:rsid w:val="00FA778A"/>
    <w:rsid w:val="00FA7836"/>
    <w:rsid w:val="00FA7CC2"/>
    <w:rsid w:val="00FB03BB"/>
    <w:rsid w:val="00FB0A4D"/>
    <w:rsid w:val="00FB0AB3"/>
    <w:rsid w:val="00FB1A02"/>
    <w:rsid w:val="00FB1AEC"/>
    <w:rsid w:val="00FB1C5A"/>
    <w:rsid w:val="00FB20F9"/>
    <w:rsid w:val="00FB24BC"/>
    <w:rsid w:val="00FB24E8"/>
    <w:rsid w:val="00FB2537"/>
    <w:rsid w:val="00FB29A3"/>
    <w:rsid w:val="00FB2B7E"/>
    <w:rsid w:val="00FB3ADE"/>
    <w:rsid w:val="00FB3F78"/>
    <w:rsid w:val="00FB51AC"/>
    <w:rsid w:val="00FB5865"/>
    <w:rsid w:val="00FB5C8B"/>
    <w:rsid w:val="00FB5EA7"/>
    <w:rsid w:val="00FB6735"/>
    <w:rsid w:val="00FB6D6B"/>
    <w:rsid w:val="00FB7619"/>
    <w:rsid w:val="00FC003A"/>
    <w:rsid w:val="00FC0069"/>
    <w:rsid w:val="00FC069C"/>
    <w:rsid w:val="00FC0C62"/>
    <w:rsid w:val="00FC1153"/>
    <w:rsid w:val="00FC156B"/>
    <w:rsid w:val="00FC1CCC"/>
    <w:rsid w:val="00FC1E86"/>
    <w:rsid w:val="00FC1E95"/>
    <w:rsid w:val="00FC237E"/>
    <w:rsid w:val="00FC292E"/>
    <w:rsid w:val="00FC2C2E"/>
    <w:rsid w:val="00FC3527"/>
    <w:rsid w:val="00FC37D1"/>
    <w:rsid w:val="00FC4266"/>
    <w:rsid w:val="00FC5377"/>
    <w:rsid w:val="00FC623C"/>
    <w:rsid w:val="00FC644F"/>
    <w:rsid w:val="00FC6604"/>
    <w:rsid w:val="00FC6E9A"/>
    <w:rsid w:val="00FC6FC5"/>
    <w:rsid w:val="00FC742B"/>
    <w:rsid w:val="00FC75CB"/>
    <w:rsid w:val="00FC7A46"/>
    <w:rsid w:val="00FC7B77"/>
    <w:rsid w:val="00FC7E64"/>
    <w:rsid w:val="00FD0427"/>
    <w:rsid w:val="00FD0BEC"/>
    <w:rsid w:val="00FD10A1"/>
    <w:rsid w:val="00FD187B"/>
    <w:rsid w:val="00FD27BF"/>
    <w:rsid w:val="00FD2BD8"/>
    <w:rsid w:val="00FD3001"/>
    <w:rsid w:val="00FD34E8"/>
    <w:rsid w:val="00FD3CC7"/>
    <w:rsid w:val="00FD3CD0"/>
    <w:rsid w:val="00FD4230"/>
    <w:rsid w:val="00FD4381"/>
    <w:rsid w:val="00FD5B83"/>
    <w:rsid w:val="00FD6236"/>
    <w:rsid w:val="00FD6277"/>
    <w:rsid w:val="00FD660E"/>
    <w:rsid w:val="00FD6855"/>
    <w:rsid w:val="00FD7240"/>
    <w:rsid w:val="00FD7404"/>
    <w:rsid w:val="00FD7D41"/>
    <w:rsid w:val="00FD7E01"/>
    <w:rsid w:val="00FE01B4"/>
    <w:rsid w:val="00FE080B"/>
    <w:rsid w:val="00FE0A3C"/>
    <w:rsid w:val="00FE1479"/>
    <w:rsid w:val="00FE2065"/>
    <w:rsid w:val="00FE2450"/>
    <w:rsid w:val="00FE2C75"/>
    <w:rsid w:val="00FE2FC7"/>
    <w:rsid w:val="00FE3277"/>
    <w:rsid w:val="00FE33D5"/>
    <w:rsid w:val="00FE378C"/>
    <w:rsid w:val="00FE3FE8"/>
    <w:rsid w:val="00FE402E"/>
    <w:rsid w:val="00FE431C"/>
    <w:rsid w:val="00FE52BA"/>
    <w:rsid w:val="00FE577E"/>
    <w:rsid w:val="00FE5824"/>
    <w:rsid w:val="00FE5985"/>
    <w:rsid w:val="00FE5A42"/>
    <w:rsid w:val="00FE5EE5"/>
    <w:rsid w:val="00FE63C7"/>
    <w:rsid w:val="00FE7031"/>
    <w:rsid w:val="00FE73AB"/>
    <w:rsid w:val="00FE7905"/>
    <w:rsid w:val="00FE7B39"/>
    <w:rsid w:val="00FE7B5E"/>
    <w:rsid w:val="00FE7C75"/>
    <w:rsid w:val="00FF00CA"/>
    <w:rsid w:val="00FF016F"/>
    <w:rsid w:val="00FF130C"/>
    <w:rsid w:val="00FF1875"/>
    <w:rsid w:val="00FF1A9A"/>
    <w:rsid w:val="00FF1CB0"/>
    <w:rsid w:val="00FF1F6D"/>
    <w:rsid w:val="00FF1F96"/>
    <w:rsid w:val="00FF2331"/>
    <w:rsid w:val="00FF24FC"/>
    <w:rsid w:val="00FF251B"/>
    <w:rsid w:val="00FF2E61"/>
    <w:rsid w:val="00FF36AE"/>
    <w:rsid w:val="00FF3DDD"/>
    <w:rsid w:val="00FF3DE8"/>
    <w:rsid w:val="00FF4BBB"/>
    <w:rsid w:val="00FF4D7E"/>
    <w:rsid w:val="00FF4DF1"/>
    <w:rsid w:val="00FF5246"/>
    <w:rsid w:val="00FF5392"/>
    <w:rsid w:val="00FF5B23"/>
    <w:rsid w:val="00FF5DAE"/>
    <w:rsid w:val="00FF5E08"/>
    <w:rsid w:val="00FF6768"/>
    <w:rsid w:val="00FF6B2D"/>
    <w:rsid w:val="00FF7460"/>
    <w:rsid w:val="00FF7767"/>
    <w:rsid w:val="00FF7D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E8EAD27-D56C-4840-9646-B34DC0CA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9"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BEC"/>
    <w:pPr>
      <w:spacing w:after="200" w:line="276" w:lineRule="auto"/>
    </w:pPr>
    <w:rPr>
      <w:rFonts w:ascii="Verdana" w:hAnsi="Verdana"/>
      <w:color w:val="262626"/>
      <w:sz w:val="18"/>
      <w:szCs w:val="18"/>
      <w:lang w:val="ca-ES" w:eastAsia="en-US"/>
    </w:rPr>
  </w:style>
  <w:style w:type="paragraph" w:styleId="Ttulo1">
    <w:name w:val="heading 1"/>
    <w:basedOn w:val="Normal"/>
    <w:link w:val="Ttulo1Car"/>
    <w:qFormat/>
    <w:rsid w:val="00E33FC2"/>
    <w:pPr>
      <w:spacing w:before="240" w:after="240" w:line="240" w:lineRule="auto"/>
      <w:outlineLvl w:val="0"/>
    </w:pPr>
    <w:rPr>
      <w:rFonts w:ascii="Century Gothic" w:hAnsi="Century Gothic"/>
      <w:bCs/>
      <w:color w:val="632F86"/>
      <w:kern w:val="36"/>
      <w:sz w:val="32"/>
      <w:szCs w:val="50"/>
      <w:lang w:val="es-ES" w:eastAsia="es-ES"/>
    </w:rPr>
  </w:style>
  <w:style w:type="paragraph" w:styleId="Ttulo2">
    <w:name w:val="heading 2"/>
    <w:basedOn w:val="Ttulo1"/>
    <w:next w:val="Normal"/>
    <w:link w:val="Ttulo2Car"/>
    <w:qFormat/>
    <w:rsid w:val="009379E6"/>
    <w:pPr>
      <w:numPr>
        <w:ilvl w:val="1"/>
      </w:numPr>
      <w:spacing w:before="120"/>
      <w:outlineLvl w:val="1"/>
    </w:pPr>
    <w:rPr>
      <w:kern w:val="0"/>
      <w:sz w:val="24"/>
      <w:szCs w:val="28"/>
    </w:rPr>
  </w:style>
  <w:style w:type="paragraph" w:styleId="Ttulo3">
    <w:name w:val="heading 3"/>
    <w:basedOn w:val="Ttulo2"/>
    <w:next w:val="Normal"/>
    <w:link w:val="Ttulo3Car"/>
    <w:uiPriority w:val="99"/>
    <w:qFormat/>
    <w:rsid w:val="00CC22A4"/>
    <w:pPr>
      <w:numPr>
        <w:ilvl w:val="2"/>
      </w:numPr>
      <w:outlineLvl w:val="2"/>
    </w:pPr>
    <w:rPr>
      <w:sz w:val="22"/>
      <w:szCs w:val="22"/>
    </w:rPr>
  </w:style>
  <w:style w:type="paragraph" w:styleId="Ttulo4">
    <w:name w:val="heading 4"/>
    <w:basedOn w:val="Normal"/>
    <w:next w:val="Normal"/>
    <w:link w:val="Ttulo4Car"/>
    <w:uiPriority w:val="99"/>
    <w:qFormat/>
    <w:rsid w:val="00BF2F4D"/>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locked/>
    <w:rsid w:val="00105958"/>
    <w:pPr>
      <w:keepNext/>
      <w:keepLines/>
      <w:spacing w:before="200" w:after="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qFormat/>
    <w:rsid w:val="00BF2F4D"/>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E33FC2"/>
    <w:rPr>
      <w:rFonts w:ascii="Century Gothic" w:hAnsi="Century Gothic"/>
      <w:bCs/>
      <w:color w:val="632F86"/>
      <w:kern w:val="36"/>
      <w:sz w:val="32"/>
      <w:szCs w:val="50"/>
    </w:rPr>
  </w:style>
  <w:style w:type="character" w:customStyle="1" w:styleId="Ttulo2Car">
    <w:name w:val="Título 2 Car"/>
    <w:basedOn w:val="Fuentedeprrafopredeter"/>
    <w:link w:val="Ttulo2"/>
    <w:locked/>
    <w:rsid w:val="009379E6"/>
    <w:rPr>
      <w:rFonts w:ascii="Century Gothic" w:hAnsi="Century Gothic"/>
      <w:bCs/>
      <w:color w:val="007C37"/>
      <w:sz w:val="24"/>
      <w:szCs w:val="28"/>
      <w:lang w:val="ca-ES"/>
    </w:rPr>
  </w:style>
  <w:style w:type="character" w:customStyle="1" w:styleId="Ttulo3Car">
    <w:name w:val="Título 3 Car"/>
    <w:basedOn w:val="Fuentedeprrafopredeter"/>
    <w:link w:val="Ttulo3"/>
    <w:uiPriority w:val="99"/>
    <w:locked/>
    <w:rsid w:val="00CC22A4"/>
    <w:rPr>
      <w:rFonts w:ascii="Century Gothic" w:hAnsi="Century Gothic"/>
      <w:bCs/>
      <w:color w:val="007C37"/>
      <w:lang w:val="ca-ES"/>
    </w:rPr>
  </w:style>
  <w:style w:type="character" w:customStyle="1" w:styleId="Ttulo4Car">
    <w:name w:val="Título 4 Car"/>
    <w:basedOn w:val="Fuentedeprrafopredeter"/>
    <w:link w:val="Ttulo4"/>
    <w:uiPriority w:val="99"/>
    <w:semiHidden/>
    <w:locked/>
    <w:rsid w:val="00BF2F4D"/>
    <w:rPr>
      <w:rFonts w:ascii="Calibri" w:hAnsi="Calibri" w:cs="Times New Roman"/>
      <w:b/>
      <w:bCs/>
      <w:sz w:val="28"/>
      <w:szCs w:val="28"/>
      <w:lang w:eastAsia="en-US"/>
    </w:rPr>
  </w:style>
  <w:style w:type="character" w:customStyle="1" w:styleId="Ttulo7Car">
    <w:name w:val="Título 7 Car"/>
    <w:basedOn w:val="Fuentedeprrafopredeter"/>
    <w:link w:val="Ttulo7"/>
    <w:uiPriority w:val="9"/>
    <w:locked/>
    <w:rsid w:val="00BF2F4D"/>
    <w:rPr>
      <w:rFonts w:ascii="Calibri" w:hAnsi="Calibri" w:cs="Times New Roman"/>
      <w:sz w:val="24"/>
      <w:szCs w:val="24"/>
      <w:lang w:eastAsia="en-US"/>
    </w:rPr>
  </w:style>
  <w:style w:type="paragraph" w:styleId="Encabezado">
    <w:name w:val="header"/>
    <w:basedOn w:val="Normal"/>
    <w:link w:val="EncabezadoCar"/>
    <w:uiPriority w:val="99"/>
    <w:rsid w:val="00067131"/>
    <w:pPr>
      <w:tabs>
        <w:tab w:val="center" w:pos="4252"/>
        <w:tab w:val="right" w:pos="8504"/>
      </w:tabs>
    </w:pPr>
  </w:style>
  <w:style w:type="character" w:customStyle="1" w:styleId="EncabezadoCar">
    <w:name w:val="Encabezado Car"/>
    <w:basedOn w:val="Fuentedeprrafopredeter"/>
    <w:link w:val="Encabezado"/>
    <w:uiPriority w:val="99"/>
    <w:semiHidden/>
    <w:locked/>
    <w:rsid w:val="009538A1"/>
    <w:rPr>
      <w:rFonts w:ascii="Verdana" w:hAnsi="Verdana" w:cs="Times New Roman"/>
      <w:color w:val="262626"/>
      <w:sz w:val="18"/>
      <w:szCs w:val="18"/>
      <w:lang w:val="ca-ES" w:eastAsia="en-US"/>
    </w:rPr>
  </w:style>
  <w:style w:type="paragraph" w:styleId="Piedepgina">
    <w:name w:val="footer"/>
    <w:basedOn w:val="Normal"/>
    <w:link w:val="PiedepginaCar"/>
    <w:uiPriority w:val="99"/>
    <w:rsid w:val="00067131"/>
    <w:pPr>
      <w:tabs>
        <w:tab w:val="center" w:pos="4252"/>
        <w:tab w:val="right" w:pos="8504"/>
      </w:tabs>
    </w:pPr>
  </w:style>
  <w:style w:type="character" w:customStyle="1" w:styleId="PiedepginaCar">
    <w:name w:val="Pie de página Car"/>
    <w:basedOn w:val="Fuentedeprrafopredeter"/>
    <w:link w:val="Piedepgina"/>
    <w:uiPriority w:val="99"/>
    <w:locked/>
    <w:rsid w:val="009538A1"/>
    <w:rPr>
      <w:rFonts w:ascii="Verdana" w:hAnsi="Verdana" w:cs="Times New Roman"/>
      <w:color w:val="262626"/>
      <w:sz w:val="18"/>
      <w:szCs w:val="18"/>
      <w:lang w:val="ca-ES" w:eastAsia="en-US"/>
    </w:rPr>
  </w:style>
  <w:style w:type="table" w:styleId="Tablaconcuadrcula">
    <w:name w:val="Table Grid"/>
    <w:basedOn w:val="Tablanormal"/>
    <w:uiPriority w:val="99"/>
    <w:rsid w:val="00751515"/>
    <w:pPr>
      <w:spacing w:after="200" w:line="276" w:lineRule="auto"/>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C84C96"/>
    <w:rPr>
      <w:rFonts w:cs="Times New Roman"/>
    </w:rPr>
  </w:style>
  <w:style w:type="character" w:styleId="Refdenotaalpie">
    <w:name w:val="footnote reference"/>
    <w:basedOn w:val="Fuentedeprrafopredeter"/>
    <w:uiPriority w:val="99"/>
    <w:semiHidden/>
    <w:rsid w:val="00BF2F4D"/>
    <w:rPr>
      <w:rFonts w:cs="Times New Roman"/>
      <w:vertAlign w:val="superscript"/>
    </w:rPr>
  </w:style>
  <w:style w:type="paragraph" w:styleId="Textoindependiente">
    <w:name w:val="Body Text"/>
    <w:basedOn w:val="Normal"/>
    <w:link w:val="TextoindependienteCar"/>
    <w:uiPriority w:val="99"/>
    <w:rsid w:val="00BF2F4D"/>
    <w:pPr>
      <w:spacing w:after="0" w:line="240" w:lineRule="auto"/>
      <w:jc w:val="both"/>
    </w:pPr>
    <w:rPr>
      <w:rFonts w:ascii="Arial" w:hAnsi="Arial"/>
      <w:color w:val="000000"/>
      <w:sz w:val="24"/>
      <w:szCs w:val="20"/>
      <w:lang w:eastAsia="es-ES"/>
    </w:rPr>
  </w:style>
  <w:style w:type="character" w:customStyle="1" w:styleId="TextoindependienteCar">
    <w:name w:val="Texto independiente Car"/>
    <w:basedOn w:val="Fuentedeprrafopredeter"/>
    <w:link w:val="Textoindependiente"/>
    <w:uiPriority w:val="99"/>
    <w:locked/>
    <w:rsid w:val="00BF2F4D"/>
    <w:rPr>
      <w:rFonts w:ascii="Arial" w:hAnsi="Arial" w:cs="Times New Roman"/>
      <w:color w:val="000000"/>
      <w:sz w:val="24"/>
      <w:lang w:val="ca-ES"/>
    </w:rPr>
  </w:style>
  <w:style w:type="paragraph" w:styleId="Textonotapie">
    <w:name w:val="footnote text"/>
    <w:basedOn w:val="Normal"/>
    <w:link w:val="TextonotapieCar"/>
    <w:uiPriority w:val="99"/>
    <w:semiHidden/>
    <w:rsid w:val="00BF2F4D"/>
    <w:pPr>
      <w:spacing w:after="0" w:line="240" w:lineRule="auto"/>
    </w:pPr>
    <w:rPr>
      <w:sz w:val="20"/>
      <w:szCs w:val="20"/>
      <w:lang w:eastAsia="es-ES"/>
    </w:rPr>
  </w:style>
  <w:style w:type="character" w:customStyle="1" w:styleId="TextonotapieCar">
    <w:name w:val="Texto nota pie Car"/>
    <w:basedOn w:val="Fuentedeprrafopredeter"/>
    <w:link w:val="Textonotapie"/>
    <w:uiPriority w:val="99"/>
    <w:locked/>
    <w:rsid w:val="00BF2F4D"/>
    <w:rPr>
      <w:rFonts w:cs="Times New Roman"/>
      <w:lang w:val="ca-ES"/>
    </w:rPr>
  </w:style>
  <w:style w:type="character" w:styleId="Hipervnculo">
    <w:name w:val="Hyperlink"/>
    <w:basedOn w:val="Fuentedeprrafopredeter"/>
    <w:uiPriority w:val="99"/>
    <w:rsid w:val="00BF2F4D"/>
    <w:rPr>
      <w:rFonts w:cs="Times New Roman"/>
      <w:color w:val="0000FF"/>
      <w:u w:val="single"/>
    </w:rPr>
  </w:style>
  <w:style w:type="paragraph" w:customStyle="1" w:styleId="Textoindependiente31">
    <w:name w:val="Texto independiente 31"/>
    <w:basedOn w:val="Normal"/>
    <w:uiPriority w:val="99"/>
    <w:rsid w:val="00BF2F4D"/>
    <w:pPr>
      <w:widowControl w:val="0"/>
      <w:spacing w:after="0" w:line="240" w:lineRule="auto"/>
      <w:jc w:val="both"/>
    </w:pPr>
    <w:rPr>
      <w:rFonts w:ascii="Bookman Old Style" w:hAnsi="Bookman Old Style"/>
      <w:sz w:val="20"/>
      <w:szCs w:val="20"/>
      <w:lang w:eastAsia="es-ES"/>
    </w:rPr>
  </w:style>
  <w:style w:type="paragraph" w:styleId="Sangradetextonormal">
    <w:name w:val="Body Text Indent"/>
    <w:basedOn w:val="Normal"/>
    <w:link w:val="SangradetextonormalCar"/>
    <w:uiPriority w:val="99"/>
    <w:rsid w:val="00BF2F4D"/>
    <w:pPr>
      <w:tabs>
        <w:tab w:val="left" w:pos="900"/>
      </w:tabs>
      <w:spacing w:after="0" w:line="240" w:lineRule="auto"/>
      <w:ind w:left="900"/>
    </w:pPr>
    <w:rPr>
      <w:rFonts w:ascii="Arial" w:hAnsi="Arial" w:cs="Arial"/>
      <w:szCs w:val="24"/>
      <w:lang w:eastAsia="es-ES"/>
    </w:rPr>
  </w:style>
  <w:style w:type="character" w:customStyle="1" w:styleId="SangradetextonormalCar">
    <w:name w:val="Sangría de texto normal Car"/>
    <w:basedOn w:val="Fuentedeprrafopredeter"/>
    <w:link w:val="Sangradetextonormal"/>
    <w:uiPriority w:val="99"/>
    <w:locked/>
    <w:rsid w:val="00BF2F4D"/>
    <w:rPr>
      <w:rFonts w:ascii="Arial" w:hAnsi="Arial" w:cs="Arial"/>
      <w:sz w:val="24"/>
      <w:szCs w:val="24"/>
      <w:lang w:val="ca-ES"/>
    </w:rPr>
  </w:style>
  <w:style w:type="paragraph" w:styleId="Ttulo">
    <w:name w:val="Title"/>
    <w:basedOn w:val="Normal"/>
    <w:link w:val="TtuloCar"/>
    <w:uiPriority w:val="99"/>
    <w:qFormat/>
    <w:rsid w:val="00BF2F4D"/>
    <w:pPr>
      <w:spacing w:after="0" w:line="240" w:lineRule="auto"/>
    </w:pPr>
    <w:rPr>
      <w:rFonts w:cs="Arial"/>
      <w:b/>
      <w:bCs/>
      <w:color w:val="0070C0"/>
      <w:sz w:val="32"/>
      <w:szCs w:val="32"/>
      <w:lang w:eastAsia="es-ES"/>
    </w:rPr>
  </w:style>
  <w:style w:type="character" w:customStyle="1" w:styleId="TtuloCar">
    <w:name w:val="Título Car"/>
    <w:basedOn w:val="Fuentedeprrafopredeter"/>
    <w:link w:val="Ttulo"/>
    <w:uiPriority w:val="99"/>
    <w:locked/>
    <w:rsid w:val="00BF2F4D"/>
    <w:rPr>
      <w:rFonts w:ascii="Verdana" w:hAnsi="Verdana" w:cs="Arial"/>
      <w:b/>
      <w:bCs/>
      <w:color w:val="0070C0"/>
      <w:sz w:val="32"/>
      <w:szCs w:val="32"/>
      <w:lang w:val="ca-ES"/>
    </w:rPr>
  </w:style>
  <w:style w:type="paragraph" w:styleId="Prrafodelista">
    <w:name w:val="List Paragraph"/>
    <w:basedOn w:val="Normal"/>
    <w:uiPriority w:val="34"/>
    <w:qFormat/>
    <w:rsid w:val="00BF2F4D"/>
    <w:pPr>
      <w:ind w:left="720"/>
    </w:pPr>
  </w:style>
  <w:style w:type="paragraph" w:customStyle="1" w:styleId="Default">
    <w:name w:val="Default"/>
    <w:uiPriority w:val="99"/>
    <w:rsid w:val="00BF2F4D"/>
    <w:pPr>
      <w:autoSpaceDE w:val="0"/>
      <w:autoSpaceDN w:val="0"/>
      <w:adjustRightInd w:val="0"/>
    </w:pPr>
    <w:rPr>
      <w:rFonts w:ascii="Verdana" w:hAnsi="Verdana" w:cs="Verdana"/>
      <w:color w:val="000000"/>
      <w:sz w:val="24"/>
      <w:szCs w:val="24"/>
    </w:rPr>
  </w:style>
  <w:style w:type="character" w:styleId="nfasis">
    <w:name w:val="Emphasis"/>
    <w:basedOn w:val="Fuentedeprrafopredeter"/>
    <w:uiPriority w:val="99"/>
    <w:qFormat/>
    <w:rsid w:val="00D14AEA"/>
    <w:rPr>
      <w:rFonts w:cs="Times New Roman"/>
      <w:i/>
      <w:iCs/>
    </w:rPr>
  </w:style>
  <w:style w:type="paragraph" w:styleId="Subttulo">
    <w:name w:val="Subtitle"/>
    <w:basedOn w:val="Normal"/>
    <w:next w:val="Normal"/>
    <w:link w:val="SubttuloCar"/>
    <w:uiPriority w:val="99"/>
    <w:qFormat/>
    <w:rsid w:val="00CC22A4"/>
    <w:pPr>
      <w:spacing w:after="60"/>
      <w:jc w:val="center"/>
      <w:outlineLvl w:val="1"/>
    </w:pPr>
    <w:rPr>
      <w:rFonts w:ascii="Cambria" w:hAnsi="Cambria"/>
      <w:sz w:val="24"/>
      <w:szCs w:val="24"/>
    </w:rPr>
  </w:style>
  <w:style w:type="character" w:customStyle="1" w:styleId="SubttuloCar">
    <w:name w:val="Subtítulo Car"/>
    <w:basedOn w:val="Fuentedeprrafopredeter"/>
    <w:link w:val="Subttulo"/>
    <w:uiPriority w:val="99"/>
    <w:locked/>
    <w:rsid w:val="00CC22A4"/>
    <w:rPr>
      <w:rFonts w:ascii="Cambria" w:hAnsi="Cambria" w:cs="Times New Roman"/>
      <w:color w:val="262626"/>
      <w:sz w:val="24"/>
      <w:szCs w:val="24"/>
      <w:lang w:val="ca-ES" w:eastAsia="en-US"/>
    </w:rPr>
  </w:style>
  <w:style w:type="character" w:styleId="nfasissutil">
    <w:name w:val="Subtle Emphasis"/>
    <w:basedOn w:val="Fuentedeprrafopredeter"/>
    <w:uiPriority w:val="99"/>
    <w:qFormat/>
    <w:rsid w:val="00CC22A4"/>
    <w:rPr>
      <w:rFonts w:cs="Times New Roman"/>
      <w:sz w:val="20"/>
    </w:rPr>
  </w:style>
  <w:style w:type="character" w:styleId="nfasisintenso">
    <w:name w:val="Intense Emphasis"/>
    <w:basedOn w:val="nfasissutil"/>
    <w:uiPriority w:val="99"/>
    <w:qFormat/>
    <w:rsid w:val="00CC22A4"/>
    <w:rPr>
      <w:rFonts w:cs="Times New Roman"/>
      <w:sz w:val="20"/>
      <w:szCs w:val="20"/>
    </w:rPr>
  </w:style>
  <w:style w:type="paragraph" w:styleId="Cita">
    <w:name w:val="Quote"/>
    <w:basedOn w:val="Ttulo3"/>
    <w:next w:val="Normal"/>
    <w:link w:val="CitaCar"/>
    <w:uiPriority w:val="99"/>
    <w:qFormat/>
    <w:rsid w:val="00CC22A4"/>
    <w:pPr>
      <w:numPr>
        <w:ilvl w:val="0"/>
      </w:numPr>
    </w:pPr>
  </w:style>
  <w:style w:type="character" w:customStyle="1" w:styleId="CitaCar">
    <w:name w:val="Cita Car"/>
    <w:basedOn w:val="Fuentedeprrafopredeter"/>
    <w:link w:val="Cita"/>
    <w:uiPriority w:val="99"/>
    <w:locked/>
    <w:rsid w:val="00CC22A4"/>
    <w:rPr>
      <w:rFonts w:ascii="Verdana" w:hAnsi="Verdana" w:cs="Times New Roman"/>
      <w:b/>
      <w:bCs/>
      <w:color w:val="0070C0"/>
      <w:sz w:val="22"/>
      <w:szCs w:val="22"/>
      <w:lang w:val="ca-ES"/>
    </w:rPr>
  </w:style>
  <w:style w:type="paragraph" w:customStyle="1" w:styleId="listitas">
    <w:name w:val="listitas"/>
    <w:basedOn w:val="Normal"/>
    <w:link w:val="listitasCar"/>
    <w:qFormat/>
    <w:rsid w:val="00BB71D1"/>
    <w:pPr>
      <w:numPr>
        <w:numId w:val="2"/>
      </w:numPr>
      <w:spacing w:after="60"/>
    </w:pPr>
  </w:style>
  <w:style w:type="paragraph" w:customStyle="1" w:styleId="Institucin">
    <w:name w:val="Institución"/>
    <w:basedOn w:val="Normal"/>
    <w:next w:val="Normal"/>
    <w:uiPriority w:val="99"/>
    <w:rsid w:val="00764F48"/>
    <w:pPr>
      <w:tabs>
        <w:tab w:val="left" w:pos="1440"/>
        <w:tab w:val="right" w:pos="6480"/>
      </w:tabs>
      <w:spacing w:before="60" w:after="0" w:line="220" w:lineRule="atLeast"/>
      <w:jc w:val="both"/>
    </w:pPr>
    <w:rPr>
      <w:rFonts w:ascii="Garamond" w:hAnsi="Garamond"/>
      <w:color w:val="auto"/>
      <w:sz w:val="22"/>
      <w:szCs w:val="20"/>
      <w:lang w:val="es-ES" w:eastAsia="es-ES"/>
    </w:rPr>
  </w:style>
  <w:style w:type="character" w:customStyle="1" w:styleId="listitasCar">
    <w:name w:val="listitas Car"/>
    <w:basedOn w:val="Fuentedeprrafopredeter"/>
    <w:link w:val="listitas"/>
    <w:locked/>
    <w:rsid w:val="00BB71D1"/>
    <w:rPr>
      <w:rFonts w:ascii="Verdana" w:hAnsi="Verdana"/>
      <w:color w:val="262626"/>
      <w:sz w:val="18"/>
      <w:szCs w:val="18"/>
      <w:lang w:val="ca-ES" w:eastAsia="en-US"/>
    </w:rPr>
  </w:style>
  <w:style w:type="paragraph" w:styleId="TtuloTDC">
    <w:name w:val="TOC Heading"/>
    <w:basedOn w:val="Ttulo1"/>
    <w:next w:val="Normal"/>
    <w:uiPriority w:val="99"/>
    <w:qFormat/>
    <w:rsid w:val="00947E70"/>
    <w:pPr>
      <w:keepNext/>
      <w:keepLines/>
      <w:spacing w:before="480" w:after="0" w:line="276" w:lineRule="auto"/>
      <w:outlineLvl w:val="9"/>
    </w:pPr>
    <w:rPr>
      <w:rFonts w:ascii="Cambria" w:hAnsi="Cambria"/>
      <w:b/>
      <w:color w:val="365F91"/>
      <w:kern w:val="0"/>
      <w:sz w:val="28"/>
      <w:szCs w:val="28"/>
      <w:lang w:eastAsia="en-US"/>
    </w:rPr>
  </w:style>
  <w:style w:type="paragraph" w:styleId="TDC2">
    <w:name w:val="toc 2"/>
    <w:basedOn w:val="Normal"/>
    <w:next w:val="Normal"/>
    <w:autoRedefine/>
    <w:uiPriority w:val="39"/>
    <w:rsid w:val="00B17FA7"/>
    <w:pPr>
      <w:tabs>
        <w:tab w:val="left" w:pos="3540"/>
        <w:tab w:val="right" w:leader="dot" w:pos="10496"/>
      </w:tabs>
      <w:ind w:left="3540"/>
    </w:pPr>
  </w:style>
  <w:style w:type="paragraph" w:styleId="TDC1">
    <w:name w:val="toc 1"/>
    <w:basedOn w:val="Normal"/>
    <w:next w:val="Normal"/>
    <w:autoRedefine/>
    <w:uiPriority w:val="39"/>
    <w:rsid w:val="004C4C6B"/>
    <w:pPr>
      <w:tabs>
        <w:tab w:val="left" w:pos="3420"/>
        <w:tab w:val="right" w:leader="dot" w:pos="10496"/>
      </w:tabs>
      <w:spacing w:before="120" w:after="120" w:line="240" w:lineRule="auto"/>
      <w:ind w:left="2790"/>
    </w:pPr>
    <w:rPr>
      <w:noProof/>
      <w:color w:val="0070C0"/>
    </w:rPr>
  </w:style>
  <w:style w:type="paragraph" w:styleId="TDC3">
    <w:name w:val="toc 3"/>
    <w:basedOn w:val="Normal"/>
    <w:next w:val="Normal"/>
    <w:autoRedefine/>
    <w:uiPriority w:val="39"/>
    <w:rsid w:val="00947E70"/>
    <w:pPr>
      <w:tabs>
        <w:tab w:val="right" w:leader="dot" w:pos="10496"/>
      </w:tabs>
      <w:spacing w:before="60" w:after="60" w:line="240" w:lineRule="auto"/>
      <w:ind w:left="3540"/>
    </w:pPr>
  </w:style>
  <w:style w:type="paragraph" w:styleId="Textodeglobo">
    <w:name w:val="Balloon Text"/>
    <w:basedOn w:val="Normal"/>
    <w:link w:val="TextodegloboCar"/>
    <w:uiPriority w:val="99"/>
    <w:semiHidden/>
    <w:rsid w:val="008B400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9538A1"/>
    <w:rPr>
      <w:rFonts w:cs="Times New Roman"/>
      <w:color w:val="262626"/>
      <w:sz w:val="2"/>
      <w:lang w:val="ca-ES" w:eastAsia="en-US"/>
    </w:rPr>
  </w:style>
  <w:style w:type="paragraph" w:customStyle="1" w:styleId="TitolPrincipal">
    <w:name w:val="TitolPrincipal"/>
    <w:basedOn w:val="Normal"/>
    <w:qFormat/>
    <w:rsid w:val="00B0564F"/>
    <w:pPr>
      <w:shd w:val="clear" w:color="auto" w:fill="FFFFFF"/>
      <w:spacing w:after="240" w:line="267" w:lineRule="atLeast"/>
    </w:pPr>
    <w:rPr>
      <w:rFonts w:cs="TimesNewRomanPSMT"/>
      <w:bCs/>
      <w:iCs/>
      <w:noProof/>
      <w:color w:val="0070C0"/>
      <w:sz w:val="36"/>
      <w:szCs w:val="20"/>
      <w:lang w:val="x-none" w:eastAsia="es-ES"/>
    </w:rPr>
  </w:style>
  <w:style w:type="paragraph" w:customStyle="1" w:styleId="normaletCar">
    <w:name w:val="normalet Car"/>
    <w:basedOn w:val="Normal"/>
    <w:link w:val="normaletCarCar"/>
    <w:qFormat/>
    <w:rsid w:val="00DD2EB1"/>
    <w:pPr>
      <w:autoSpaceDE w:val="0"/>
      <w:autoSpaceDN w:val="0"/>
      <w:adjustRightInd w:val="0"/>
      <w:spacing w:after="0" w:line="280" w:lineRule="exact"/>
    </w:pPr>
    <w:rPr>
      <w:rFonts w:eastAsia="Calibri" w:cs="TimesNewRomanPSMT"/>
      <w:bCs/>
      <w:color w:val="333333"/>
      <w:lang w:val="es-ES" w:eastAsia="es-ES"/>
    </w:rPr>
  </w:style>
  <w:style w:type="character" w:customStyle="1" w:styleId="normaletCarCar">
    <w:name w:val="normalet Car Car"/>
    <w:basedOn w:val="Fuentedeprrafopredeter"/>
    <w:link w:val="normaletCar"/>
    <w:rsid w:val="00DD2EB1"/>
    <w:rPr>
      <w:rFonts w:ascii="Verdana" w:eastAsia="Calibri" w:hAnsi="Verdana" w:cs="TimesNewRomanPSMT"/>
      <w:bCs/>
      <w:color w:val="333333"/>
      <w:sz w:val="18"/>
      <w:szCs w:val="18"/>
    </w:rPr>
  </w:style>
  <w:style w:type="character" w:customStyle="1" w:styleId="Ttulo5Car">
    <w:name w:val="Título 5 Car"/>
    <w:basedOn w:val="Fuentedeprrafopredeter"/>
    <w:link w:val="Ttulo5"/>
    <w:semiHidden/>
    <w:rsid w:val="00105958"/>
    <w:rPr>
      <w:rFonts w:asciiTheme="majorHAnsi" w:eastAsiaTheme="majorEastAsia" w:hAnsiTheme="majorHAnsi" w:cstheme="majorBidi"/>
      <w:color w:val="243F60" w:themeColor="accent1" w:themeShade="7F"/>
      <w:sz w:val="18"/>
      <w:szCs w:val="18"/>
      <w:lang w:val="ca-ES" w:eastAsia="en-US"/>
    </w:rPr>
  </w:style>
  <w:style w:type="paragraph" w:customStyle="1" w:styleId="TitolSecundari">
    <w:name w:val="TitolSecundari"/>
    <w:basedOn w:val="Normal"/>
    <w:qFormat/>
    <w:rsid w:val="00DF0C19"/>
    <w:pPr>
      <w:shd w:val="clear" w:color="auto" w:fill="FFFFFF"/>
      <w:tabs>
        <w:tab w:val="right" w:pos="8080"/>
        <w:tab w:val="right" w:leader="dot" w:pos="8494"/>
      </w:tabs>
      <w:spacing w:before="120" w:after="120" w:line="240" w:lineRule="auto"/>
    </w:pPr>
    <w:rPr>
      <w:rFonts w:cs="TimesNewRomanPSMT"/>
      <w:bCs/>
      <w:iCs/>
      <w:noProof/>
      <w:color w:val="0070C0"/>
      <w:sz w:val="28"/>
      <w:szCs w:val="20"/>
      <w:lang w:eastAsia="es-ES"/>
    </w:rPr>
  </w:style>
  <w:style w:type="paragraph" w:customStyle="1" w:styleId="listas1">
    <w:name w:val="listas1"/>
    <w:basedOn w:val="Prrafodelista"/>
    <w:link w:val="listas1Car"/>
    <w:qFormat/>
    <w:rsid w:val="0001494C"/>
    <w:pPr>
      <w:numPr>
        <w:numId w:val="3"/>
      </w:numPr>
      <w:shd w:val="clear" w:color="auto" w:fill="FFFFFF"/>
      <w:spacing w:after="240"/>
      <w:contextualSpacing/>
    </w:pPr>
    <w:rPr>
      <w:rFonts w:ascii="Century Gothic" w:eastAsia="Calibri" w:hAnsi="Century Gothic" w:cs="TimesNewRomanPSMT"/>
      <w:sz w:val="20"/>
      <w:szCs w:val="20"/>
    </w:rPr>
  </w:style>
  <w:style w:type="character" w:customStyle="1" w:styleId="listas1Car">
    <w:name w:val="listas1 Car"/>
    <w:link w:val="listas1"/>
    <w:rsid w:val="0001494C"/>
    <w:rPr>
      <w:rFonts w:ascii="Century Gothic" w:eastAsia="Calibri" w:hAnsi="Century Gothic" w:cs="TimesNewRomanPSMT"/>
      <w:color w:val="262626"/>
      <w:sz w:val="20"/>
      <w:szCs w:val="20"/>
      <w:shd w:val="clear" w:color="auto" w:fill="FFFFFF"/>
      <w:lang w:val="ca-ES" w:eastAsia="en-US"/>
    </w:rPr>
  </w:style>
  <w:style w:type="paragraph" w:styleId="Descripcin">
    <w:name w:val="caption"/>
    <w:basedOn w:val="Normal"/>
    <w:next w:val="Normal"/>
    <w:uiPriority w:val="3"/>
    <w:semiHidden/>
    <w:unhideWhenUsed/>
    <w:qFormat/>
    <w:locked/>
    <w:rsid w:val="00DF0C19"/>
    <w:pPr>
      <w:spacing w:before="120" w:after="0" w:line="240" w:lineRule="auto"/>
    </w:pPr>
    <w:rPr>
      <w:rFonts w:ascii="Calibri" w:eastAsia="Calibri" w:hAnsi="Calibri"/>
      <w:i/>
      <w:iCs/>
      <w:color w:val="595959"/>
      <w:kern w:val="2"/>
      <w:sz w:val="14"/>
      <w:szCs w:val="20"/>
      <w:lang w:val="en-US" w:eastAsia="ja-JP"/>
    </w:rPr>
  </w:style>
  <w:style w:type="paragraph" w:styleId="Textodebloque">
    <w:name w:val="Block Text"/>
    <w:basedOn w:val="Normal"/>
    <w:uiPriority w:val="3"/>
    <w:unhideWhenUsed/>
    <w:qFormat/>
    <w:rsid w:val="00DF0C19"/>
    <w:pPr>
      <w:spacing w:after="180" w:line="312" w:lineRule="auto"/>
      <w:ind w:left="288" w:right="288"/>
    </w:pPr>
    <w:rPr>
      <w:rFonts w:ascii="Calibri" w:eastAsia="Calibri" w:hAnsi="Calibri"/>
      <w:color w:val="FFFFFF"/>
      <w:kern w:val="2"/>
      <w:sz w:val="22"/>
      <w:szCs w:val="20"/>
      <w:lang w:val="en-US" w:eastAsia="ja-JP"/>
    </w:rPr>
  </w:style>
  <w:style w:type="paragraph" w:customStyle="1" w:styleId="Encabezadodebloque">
    <w:name w:val="Encabezado de bloque"/>
    <w:basedOn w:val="Normal"/>
    <w:next w:val="Textodebloque"/>
    <w:uiPriority w:val="3"/>
    <w:qFormat/>
    <w:rsid w:val="00DF0C19"/>
    <w:pPr>
      <w:spacing w:after="180" w:line="216" w:lineRule="auto"/>
      <w:ind w:left="288" w:right="288"/>
    </w:pPr>
    <w:rPr>
      <w:rFonts w:ascii="Cambria" w:hAnsi="Cambria"/>
      <w:b/>
      <w:bCs/>
      <w:caps/>
      <w:color w:val="FFFFFF"/>
      <w:kern w:val="2"/>
      <w:sz w:val="28"/>
      <w:szCs w:val="20"/>
      <w:lang w:val="en-US" w:eastAsia="ja-JP"/>
    </w:rPr>
  </w:style>
  <w:style w:type="table" w:styleId="Tabladecuadrcula5oscura-nfasis4">
    <w:name w:val="Grid Table 5 Dark Accent 4"/>
    <w:basedOn w:val="Tablanormal"/>
    <w:uiPriority w:val="50"/>
    <w:rsid w:val="009B55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adecuadrcula5oscura-nfasis3">
    <w:name w:val="Grid Table 5 Dark Accent 3"/>
    <w:basedOn w:val="Tablanormal"/>
    <w:uiPriority w:val="50"/>
    <w:rsid w:val="009B55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delista1clara-nfasis2">
    <w:name w:val="List Table 1 Light Accent 2"/>
    <w:basedOn w:val="Tablanormal"/>
    <w:uiPriority w:val="46"/>
    <w:rsid w:val="009B55A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2-nfasis4">
    <w:name w:val="List Table 2 Accent 4"/>
    <w:basedOn w:val="Tablanormal"/>
    <w:uiPriority w:val="47"/>
    <w:rsid w:val="009B55A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5oscura-nfasis1">
    <w:name w:val="List Table 5 Dark Accent 1"/>
    <w:basedOn w:val="Tablanormal"/>
    <w:uiPriority w:val="50"/>
    <w:rsid w:val="009B55A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normal5">
    <w:name w:val="Plain Table 5"/>
    <w:basedOn w:val="Tablanormal"/>
    <w:uiPriority w:val="45"/>
    <w:rsid w:val="00D234F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Referenciaintensa">
    <w:name w:val="Intense Reference"/>
    <w:basedOn w:val="Fuentedeprrafopredeter"/>
    <w:uiPriority w:val="32"/>
    <w:qFormat/>
    <w:rsid w:val="00595E10"/>
    <w:rPr>
      <w:b/>
      <w:bCs/>
      <w:smallCaps/>
      <w:color w:val="4F81BD" w:themeColor="accent1"/>
      <w:spacing w:val="5"/>
    </w:rPr>
  </w:style>
  <w:style w:type="table" w:styleId="Tablanormal3">
    <w:name w:val="Plain Table 3"/>
    <w:basedOn w:val="Tablanormal"/>
    <w:uiPriority w:val="43"/>
    <w:rsid w:val="009E437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fontstyle01">
    <w:name w:val="fontstyle01"/>
    <w:basedOn w:val="Fuentedeprrafopredeter"/>
    <w:rsid w:val="004D4626"/>
    <w:rPr>
      <w:rFonts w:ascii="Verdana" w:hAnsi="Verdana" w:hint="default"/>
      <w:b w:val="0"/>
      <w:bCs w:val="0"/>
      <w:i w:val="0"/>
      <w:iCs w:val="0"/>
      <w:color w:val="000000"/>
      <w:sz w:val="18"/>
      <w:szCs w:val="18"/>
    </w:rPr>
  </w:style>
  <w:style w:type="character" w:customStyle="1" w:styleId="fontstyle21">
    <w:name w:val="fontstyle21"/>
    <w:basedOn w:val="Fuentedeprrafopredeter"/>
    <w:rsid w:val="00397050"/>
    <w:rPr>
      <w:rFonts w:ascii="Arial" w:hAnsi="Arial" w:cs="Arial" w:hint="default"/>
      <w:b w:val="0"/>
      <w:bCs w:val="0"/>
      <w:i w:val="0"/>
      <w:iCs w:val="0"/>
      <w:color w:val="000000"/>
      <w:sz w:val="24"/>
      <w:szCs w:val="24"/>
    </w:rPr>
  </w:style>
  <w:style w:type="table" w:styleId="Tablanormal1">
    <w:name w:val="Plain Table 1"/>
    <w:basedOn w:val="Tablanormal"/>
    <w:uiPriority w:val="41"/>
    <w:rsid w:val="005931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oennegrita">
    <w:name w:val="Strong"/>
    <w:basedOn w:val="Fuentedeprrafopredeter"/>
    <w:uiPriority w:val="22"/>
    <w:qFormat/>
    <w:locked/>
    <w:rsid w:val="004F294F"/>
    <w:rPr>
      <w:b/>
      <w:bCs/>
    </w:rPr>
  </w:style>
  <w:style w:type="character" w:styleId="Hipervnculovisitado">
    <w:name w:val="FollowedHyperlink"/>
    <w:basedOn w:val="Fuentedeprrafopredeter"/>
    <w:uiPriority w:val="99"/>
    <w:semiHidden/>
    <w:unhideWhenUsed/>
    <w:rsid w:val="00580B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6290">
      <w:bodyDiv w:val="1"/>
      <w:marLeft w:val="0"/>
      <w:marRight w:val="0"/>
      <w:marTop w:val="0"/>
      <w:marBottom w:val="0"/>
      <w:divBdr>
        <w:top w:val="none" w:sz="0" w:space="0" w:color="auto"/>
        <w:left w:val="none" w:sz="0" w:space="0" w:color="auto"/>
        <w:bottom w:val="none" w:sz="0" w:space="0" w:color="auto"/>
        <w:right w:val="none" w:sz="0" w:space="0" w:color="auto"/>
      </w:divBdr>
    </w:div>
    <w:div w:id="233048131">
      <w:bodyDiv w:val="1"/>
      <w:marLeft w:val="0"/>
      <w:marRight w:val="0"/>
      <w:marTop w:val="0"/>
      <w:marBottom w:val="0"/>
      <w:divBdr>
        <w:top w:val="none" w:sz="0" w:space="0" w:color="auto"/>
        <w:left w:val="none" w:sz="0" w:space="0" w:color="auto"/>
        <w:bottom w:val="none" w:sz="0" w:space="0" w:color="auto"/>
        <w:right w:val="none" w:sz="0" w:space="0" w:color="auto"/>
      </w:divBdr>
    </w:div>
    <w:div w:id="353386061">
      <w:bodyDiv w:val="1"/>
      <w:marLeft w:val="0"/>
      <w:marRight w:val="0"/>
      <w:marTop w:val="0"/>
      <w:marBottom w:val="0"/>
      <w:divBdr>
        <w:top w:val="none" w:sz="0" w:space="0" w:color="auto"/>
        <w:left w:val="none" w:sz="0" w:space="0" w:color="auto"/>
        <w:bottom w:val="none" w:sz="0" w:space="0" w:color="auto"/>
        <w:right w:val="none" w:sz="0" w:space="0" w:color="auto"/>
      </w:divBdr>
    </w:div>
    <w:div w:id="363948380">
      <w:bodyDiv w:val="1"/>
      <w:marLeft w:val="0"/>
      <w:marRight w:val="0"/>
      <w:marTop w:val="0"/>
      <w:marBottom w:val="0"/>
      <w:divBdr>
        <w:top w:val="none" w:sz="0" w:space="0" w:color="auto"/>
        <w:left w:val="none" w:sz="0" w:space="0" w:color="auto"/>
        <w:bottom w:val="none" w:sz="0" w:space="0" w:color="auto"/>
        <w:right w:val="none" w:sz="0" w:space="0" w:color="auto"/>
      </w:divBdr>
    </w:div>
    <w:div w:id="367265499">
      <w:bodyDiv w:val="1"/>
      <w:marLeft w:val="0"/>
      <w:marRight w:val="0"/>
      <w:marTop w:val="0"/>
      <w:marBottom w:val="0"/>
      <w:divBdr>
        <w:top w:val="none" w:sz="0" w:space="0" w:color="auto"/>
        <w:left w:val="none" w:sz="0" w:space="0" w:color="auto"/>
        <w:bottom w:val="none" w:sz="0" w:space="0" w:color="auto"/>
        <w:right w:val="none" w:sz="0" w:space="0" w:color="auto"/>
      </w:divBdr>
    </w:div>
    <w:div w:id="371347389">
      <w:bodyDiv w:val="1"/>
      <w:marLeft w:val="0"/>
      <w:marRight w:val="0"/>
      <w:marTop w:val="0"/>
      <w:marBottom w:val="0"/>
      <w:divBdr>
        <w:top w:val="none" w:sz="0" w:space="0" w:color="auto"/>
        <w:left w:val="none" w:sz="0" w:space="0" w:color="auto"/>
        <w:bottom w:val="none" w:sz="0" w:space="0" w:color="auto"/>
        <w:right w:val="none" w:sz="0" w:space="0" w:color="auto"/>
      </w:divBdr>
    </w:div>
    <w:div w:id="574777466">
      <w:bodyDiv w:val="1"/>
      <w:marLeft w:val="0"/>
      <w:marRight w:val="0"/>
      <w:marTop w:val="0"/>
      <w:marBottom w:val="0"/>
      <w:divBdr>
        <w:top w:val="none" w:sz="0" w:space="0" w:color="auto"/>
        <w:left w:val="none" w:sz="0" w:space="0" w:color="auto"/>
        <w:bottom w:val="none" w:sz="0" w:space="0" w:color="auto"/>
        <w:right w:val="none" w:sz="0" w:space="0" w:color="auto"/>
      </w:divBdr>
    </w:div>
    <w:div w:id="734859238">
      <w:bodyDiv w:val="1"/>
      <w:marLeft w:val="0"/>
      <w:marRight w:val="0"/>
      <w:marTop w:val="0"/>
      <w:marBottom w:val="0"/>
      <w:divBdr>
        <w:top w:val="none" w:sz="0" w:space="0" w:color="auto"/>
        <w:left w:val="none" w:sz="0" w:space="0" w:color="auto"/>
        <w:bottom w:val="none" w:sz="0" w:space="0" w:color="auto"/>
        <w:right w:val="none" w:sz="0" w:space="0" w:color="auto"/>
      </w:divBdr>
    </w:div>
    <w:div w:id="825166573">
      <w:bodyDiv w:val="1"/>
      <w:marLeft w:val="0"/>
      <w:marRight w:val="0"/>
      <w:marTop w:val="0"/>
      <w:marBottom w:val="0"/>
      <w:divBdr>
        <w:top w:val="none" w:sz="0" w:space="0" w:color="auto"/>
        <w:left w:val="none" w:sz="0" w:space="0" w:color="auto"/>
        <w:bottom w:val="none" w:sz="0" w:space="0" w:color="auto"/>
        <w:right w:val="none" w:sz="0" w:space="0" w:color="auto"/>
      </w:divBdr>
    </w:div>
    <w:div w:id="882865881">
      <w:bodyDiv w:val="1"/>
      <w:marLeft w:val="0"/>
      <w:marRight w:val="0"/>
      <w:marTop w:val="0"/>
      <w:marBottom w:val="0"/>
      <w:divBdr>
        <w:top w:val="none" w:sz="0" w:space="0" w:color="auto"/>
        <w:left w:val="none" w:sz="0" w:space="0" w:color="auto"/>
        <w:bottom w:val="none" w:sz="0" w:space="0" w:color="auto"/>
        <w:right w:val="none" w:sz="0" w:space="0" w:color="auto"/>
      </w:divBdr>
    </w:div>
    <w:div w:id="1054501997">
      <w:bodyDiv w:val="1"/>
      <w:marLeft w:val="0"/>
      <w:marRight w:val="0"/>
      <w:marTop w:val="0"/>
      <w:marBottom w:val="0"/>
      <w:divBdr>
        <w:top w:val="none" w:sz="0" w:space="0" w:color="auto"/>
        <w:left w:val="none" w:sz="0" w:space="0" w:color="auto"/>
        <w:bottom w:val="none" w:sz="0" w:space="0" w:color="auto"/>
        <w:right w:val="none" w:sz="0" w:space="0" w:color="auto"/>
      </w:divBdr>
    </w:div>
    <w:div w:id="1161459585">
      <w:bodyDiv w:val="1"/>
      <w:marLeft w:val="0"/>
      <w:marRight w:val="0"/>
      <w:marTop w:val="0"/>
      <w:marBottom w:val="0"/>
      <w:divBdr>
        <w:top w:val="none" w:sz="0" w:space="0" w:color="auto"/>
        <w:left w:val="none" w:sz="0" w:space="0" w:color="auto"/>
        <w:bottom w:val="none" w:sz="0" w:space="0" w:color="auto"/>
        <w:right w:val="none" w:sz="0" w:space="0" w:color="auto"/>
      </w:divBdr>
    </w:div>
    <w:div w:id="1204903311">
      <w:bodyDiv w:val="1"/>
      <w:marLeft w:val="0"/>
      <w:marRight w:val="0"/>
      <w:marTop w:val="0"/>
      <w:marBottom w:val="0"/>
      <w:divBdr>
        <w:top w:val="none" w:sz="0" w:space="0" w:color="auto"/>
        <w:left w:val="none" w:sz="0" w:space="0" w:color="auto"/>
        <w:bottom w:val="none" w:sz="0" w:space="0" w:color="auto"/>
        <w:right w:val="none" w:sz="0" w:space="0" w:color="auto"/>
      </w:divBdr>
    </w:div>
    <w:div w:id="1207841177">
      <w:bodyDiv w:val="1"/>
      <w:marLeft w:val="0"/>
      <w:marRight w:val="0"/>
      <w:marTop w:val="0"/>
      <w:marBottom w:val="0"/>
      <w:divBdr>
        <w:top w:val="none" w:sz="0" w:space="0" w:color="auto"/>
        <w:left w:val="none" w:sz="0" w:space="0" w:color="auto"/>
        <w:bottom w:val="none" w:sz="0" w:space="0" w:color="auto"/>
        <w:right w:val="none" w:sz="0" w:space="0" w:color="auto"/>
      </w:divBdr>
      <w:divsChild>
        <w:div w:id="234827314">
          <w:marLeft w:val="547"/>
          <w:marRight w:val="0"/>
          <w:marTop w:val="96"/>
          <w:marBottom w:val="0"/>
          <w:divBdr>
            <w:top w:val="none" w:sz="0" w:space="0" w:color="auto"/>
            <w:left w:val="none" w:sz="0" w:space="0" w:color="auto"/>
            <w:bottom w:val="none" w:sz="0" w:space="0" w:color="auto"/>
            <w:right w:val="none" w:sz="0" w:space="0" w:color="auto"/>
          </w:divBdr>
        </w:div>
        <w:div w:id="126898876">
          <w:marLeft w:val="1800"/>
          <w:marRight w:val="0"/>
          <w:marTop w:val="77"/>
          <w:marBottom w:val="0"/>
          <w:divBdr>
            <w:top w:val="none" w:sz="0" w:space="0" w:color="auto"/>
            <w:left w:val="none" w:sz="0" w:space="0" w:color="auto"/>
            <w:bottom w:val="none" w:sz="0" w:space="0" w:color="auto"/>
            <w:right w:val="none" w:sz="0" w:space="0" w:color="auto"/>
          </w:divBdr>
        </w:div>
        <w:div w:id="1380125899">
          <w:marLeft w:val="1800"/>
          <w:marRight w:val="0"/>
          <w:marTop w:val="77"/>
          <w:marBottom w:val="0"/>
          <w:divBdr>
            <w:top w:val="none" w:sz="0" w:space="0" w:color="auto"/>
            <w:left w:val="none" w:sz="0" w:space="0" w:color="auto"/>
            <w:bottom w:val="none" w:sz="0" w:space="0" w:color="auto"/>
            <w:right w:val="none" w:sz="0" w:space="0" w:color="auto"/>
          </w:divBdr>
        </w:div>
        <w:div w:id="1195263500">
          <w:marLeft w:val="1800"/>
          <w:marRight w:val="0"/>
          <w:marTop w:val="77"/>
          <w:marBottom w:val="0"/>
          <w:divBdr>
            <w:top w:val="none" w:sz="0" w:space="0" w:color="auto"/>
            <w:left w:val="none" w:sz="0" w:space="0" w:color="auto"/>
            <w:bottom w:val="none" w:sz="0" w:space="0" w:color="auto"/>
            <w:right w:val="none" w:sz="0" w:space="0" w:color="auto"/>
          </w:divBdr>
        </w:div>
      </w:divsChild>
    </w:div>
    <w:div w:id="1248995836">
      <w:bodyDiv w:val="1"/>
      <w:marLeft w:val="0"/>
      <w:marRight w:val="0"/>
      <w:marTop w:val="0"/>
      <w:marBottom w:val="0"/>
      <w:divBdr>
        <w:top w:val="none" w:sz="0" w:space="0" w:color="auto"/>
        <w:left w:val="none" w:sz="0" w:space="0" w:color="auto"/>
        <w:bottom w:val="none" w:sz="0" w:space="0" w:color="auto"/>
        <w:right w:val="none" w:sz="0" w:space="0" w:color="auto"/>
      </w:divBdr>
    </w:div>
    <w:div w:id="1327052966">
      <w:bodyDiv w:val="1"/>
      <w:marLeft w:val="0"/>
      <w:marRight w:val="0"/>
      <w:marTop w:val="0"/>
      <w:marBottom w:val="0"/>
      <w:divBdr>
        <w:top w:val="none" w:sz="0" w:space="0" w:color="auto"/>
        <w:left w:val="none" w:sz="0" w:space="0" w:color="auto"/>
        <w:bottom w:val="none" w:sz="0" w:space="0" w:color="auto"/>
        <w:right w:val="none" w:sz="0" w:space="0" w:color="auto"/>
      </w:divBdr>
    </w:div>
    <w:div w:id="1386682295">
      <w:bodyDiv w:val="1"/>
      <w:marLeft w:val="0"/>
      <w:marRight w:val="0"/>
      <w:marTop w:val="0"/>
      <w:marBottom w:val="0"/>
      <w:divBdr>
        <w:top w:val="none" w:sz="0" w:space="0" w:color="auto"/>
        <w:left w:val="none" w:sz="0" w:space="0" w:color="auto"/>
        <w:bottom w:val="none" w:sz="0" w:space="0" w:color="auto"/>
        <w:right w:val="none" w:sz="0" w:space="0" w:color="auto"/>
      </w:divBdr>
      <w:divsChild>
        <w:div w:id="503474496">
          <w:marLeft w:val="547"/>
          <w:marRight w:val="0"/>
          <w:marTop w:val="0"/>
          <w:marBottom w:val="0"/>
          <w:divBdr>
            <w:top w:val="none" w:sz="0" w:space="0" w:color="auto"/>
            <w:left w:val="none" w:sz="0" w:space="0" w:color="auto"/>
            <w:bottom w:val="none" w:sz="0" w:space="0" w:color="auto"/>
            <w:right w:val="none" w:sz="0" w:space="0" w:color="auto"/>
          </w:divBdr>
        </w:div>
      </w:divsChild>
    </w:div>
    <w:div w:id="1417903075">
      <w:bodyDiv w:val="1"/>
      <w:marLeft w:val="0"/>
      <w:marRight w:val="0"/>
      <w:marTop w:val="0"/>
      <w:marBottom w:val="0"/>
      <w:divBdr>
        <w:top w:val="none" w:sz="0" w:space="0" w:color="auto"/>
        <w:left w:val="none" w:sz="0" w:space="0" w:color="auto"/>
        <w:bottom w:val="none" w:sz="0" w:space="0" w:color="auto"/>
        <w:right w:val="none" w:sz="0" w:space="0" w:color="auto"/>
      </w:divBdr>
    </w:div>
    <w:div w:id="1488401931">
      <w:bodyDiv w:val="1"/>
      <w:marLeft w:val="0"/>
      <w:marRight w:val="0"/>
      <w:marTop w:val="0"/>
      <w:marBottom w:val="0"/>
      <w:divBdr>
        <w:top w:val="none" w:sz="0" w:space="0" w:color="auto"/>
        <w:left w:val="none" w:sz="0" w:space="0" w:color="auto"/>
        <w:bottom w:val="none" w:sz="0" w:space="0" w:color="auto"/>
        <w:right w:val="none" w:sz="0" w:space="0" w:color="auto"/>
      </w:divBdr>
    </w:div>
    <w:div w:id="1547335712">
      <w:bodyDiv w:val="1"/>
      <w:marLeft w:val="0"/>
      <w:marRight w:val="0"/>
      <w:marTop w:val="0"/>
      <w:marBottom w:val="0"/>
      <w:divBdr>
        <w:top w:val="none" w:sz="0" w:space="0" w:color="auto"/>
        <w:left w:val="none" w:sz="0" w:space="0" w:color="auto"/>
        <w:bottom w:val="none" w:sz="0" w:space="0" w:color="auto"/>
        <w:right w:val="none" w:sz="0" w:space="0" w:color="auto"/>
      </w:divBdr>
    </w:div>
    <w:div w:id="1704095668">
      <w:bodyDiv w:val="1"/>
      <w:marLeft w:val="0"/>
      <w:marRight w:val="0"/>
      <w:marTop w:val="0"/>
      <w:marBottom w:val="0"/>
      <w:divBdr>
        <w:top w:val="none" w:sz="0" w:space="0" w:color="auto"/>
        <w:left w:val="none" w:sz="0" w:space="0" w:color="auto"/>
        <w:bottom w:val="none" w:sz="0" w:space="0" w:color="auto"/>
        <w:right w:val="none" w:sz="0" w:space="0" w:color="auto"/>
      </w:divBdr>
    </w:div>
    <w:div w:id="1763720423">
      <w:bodyDiv w:val="1"/>
      <w:marLeft w:val="0"/>
      <w:marRight w:val="0"/>
      <w:marTop w:val="0"/>
      <w:marBottom w:val="0"/>
      <w:divBdr>
        <w:top w:val="none" w:sz="0" w:space="0" w:color="auto"/>
        <w:left w:val="none" w:sz="0" w:space="0" w:color="auto"/>
        <w:bottom w:val="none" w:sz="0" w:space="0" w:color="auto"/>
        <w:right w:val="none" w:sz="0" w:space="0" w:color="auto"/>
      </w:divBdr>
    </w:div>
    <w:div w:id="1846048127">
      <w:bodyDiv w:val="1"/>
      <w:marLeft w:val="0"/>
      <w:marRight w:val="0"/>
      <w:marTop w:val="0"/>
      <w:marBottom w:val="0"/>
      <w:divBdr>
        <w:top w:val="none" w:sz="0" w:space="0" w:color="auto"/>
        <w:left w:val="none" w:sz="0" w:space="0" w:color="auto"/>
        <w:bottom w:val="none" w:sz="0" w:space="0" w:color="auto"/>
        <w:right w:val="none" w:sz="0" w:space="0" w:color="auto"/>
      </w:divBdr>
    </w:div>
    <w:div w:id="1960452358">
      <w:bodyDiv w:val="1"/>
      <w:marLeft w:val="0"/>
      <w:marRight w:val="0"/>
      <w:marTop w:val="0"/>
      <w:marBottom w:val="0"/>
      <w:divBdr>
        <w:top w:val="none" w:sz="0" w:space="0" w:color="auto"/>
        <w:left w:val="none" w:sz="0" w:space="0" w:color="auto"/>
        <w:bottom w:val="none" w:sz="0" w:space="0" w:color="auto"/>
        <w:right w:val="none" w:sz="0" w:space="0" w:color="auto"/>
      </w:divBdr>
      <w:divsChild>
        <w:div w:id="2032025172">
          <w:marLeft w:val="0"/>
          <w:marRight w:val="0"/>
          <w:marTop w:val="0"/>
          <w:marBottom w:val="0"/>
          <w:divBdr>
            <w:top w:val="none" w:sz="0" w:space="0" w:color="auto"/>
            <w:left w:val="none" w:sz="0" w:space="0" w:color="auto"/>
            <w:bottom w:val="none" w:sz="0" w:space="0" w:color="auto"/>
            <w:right w:val="none" w:sz="0" w:space="0" w:color="auto"/>
          </w:divBdr>
          <w:divsChild>
            <w:div w:id="1666475445">
              <w:marLeft w:val="0"/>
              <w:marRight w:val="0"/>
              <w:marTop w:val="0"/>
              <w:marBottom w:val="0"/>
              <w:divBdr>
                <w:top w:val="none" w:sz="0" w:space="0" w:color="auto"/>
                <w:left w:val="none" w:sz="0" w:space="0" w:color="auto"/>
                <w:bottom w:val="none" w:sz="0" w:space="0" w:color="auto"/>
                <w:right w:val="none" w:sz="0" w:space="0" w:color="auto"/>
              </w:divBdr>
              <w:divsChild>
                <w:div w:id="1443525586">
                  <w:marLeft w:val="0"/>
                  <w:marRight w:val="0"/>
                  <w:marTop w:val="0"/>
                  <w:marBottom w:val="0"/>
                  <w:divBdr>
                    <w:top w:val="none" w:sz="0" w:space="0" w:color="auto"/>
                    <w:left w:val="none" w:sz="0" w:space="0" w:color="auto"/>
                    <w:bottom w:val="none" w:sz="0" w:space="0" w:color="auto"/>
                    <w:right w:val="none" w:sz="0" w:space="0" w:color="auto"/>
                  </w:divBdr>
                  <w:divsChild>
                    <w:div w:id="1804613232">
                      <w:marLeft w:val="0"/>
                      <w:marRight w:val="0"/>
                      <w:marTop w:val="0"/>
                      <w:marBottom w:val="0"/>
                      <w:divBdr>
                        <w:top w:val="none" w:sz="0" w:space="0" w:color="auto"/>
                        <w:left w:val="none" w:sz="0" w:space="0" w:color="auto"/>
                        <w:bottom w:val="none" w:sz="0" w:space="0" w:color="auto"/>
                        <w:right w:val="none" w:sz="0" w:space="0" w:color="auto"/>
                      </w:divBdr>
                      <w:divsChild>
                        <w:div w:id="742526192">
                          <w:marLeft w:val="0"/>
                          <w:marRight w:val="0"/>
                          <w:marTop w:val="0"/>
                          <w:marBottom w:val="0"/>
                          <w:divBdr>
                            <w:top w:val="none" w:sz="0" w:space="0" w:color="auto"/>
                            <w:left w:val="none" w:sz="0" w:space="0" w:color="auto"/>
                            <w:bottom w:val="none" w:sz="0" w:space="0" w:color="auto"/>
                            <w:right w:val="none" w:sz="0" w:space="0" w:color="auto"/>
                          </w:divBdr>
                          <w:divsChild>
                            <w:div w:id="7488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1594">
                      <w:marLeft w:val="0"/>
                      <w:marRight w:val="0"/>
                      <w:marTop w:val="0"/>
                      <w:marBottom w:val="0"/>
                      <w:divBdr>
                        <w:top w:val="none" w:sz="0" w:space="0" w:color="auto"/>
                        <w:left w:val="none" w:sz="0" w:space="0" w:color="auto"/>
                        <w:bottom w:val="none" w:sz="0" w:space="0" w:color="auto"/>
                        <w:right w:val="none" w:sz="0" w:space="0" w:color="auto"/>
                      </w:divBdr>
                      <w:divsChild>
                        <w:div w:id="1679042394">
                          <w:marLeft w:val="0"/>
                          <w:marRight w:val="0"/>
                          <w:marTop w:val="0"/>
                          <w:marBottom w:val="0"/>
                          <w:divBdr>
                            <w:top w:val="none" w:sz="0" w:space="0" w:color="auto"/>
                            <w:left w:val="none" w:sz="0" w:space="0" w:color="auto"/>
                            <w:bottom w:val="none" w:sz="0" w:space="0" w:color="auto"/>
                            <w:right w:val="none" w:sz="0" w:space="0" w:color="auto"/>
                          </w:divBdr>
                          <w:divsChild>
                            <w:div w:id="2010331811">
                              <w:marLeft w:val="0"/>
                              <w:marRight w:val="0"/>
                              <w:marTop w:val="0"/>
                              <w:marBottom w:val="0"/>
                              <w:divBdr>
                                <w:top w:val="none" w:sz="0" w:space="0" w:color="auto"/>
                                <w:left w:val="none" w:sz="0" w:space="0" w:color="auto"/>
                                <w:bottom w:val="none" w:sz="0" w:space="0" w:color="auto"/>
                                <w:right w:val="none" w:sz="0" w:space="0" w:color="auto"/>
                              </w:divBdr>
                            </w:div>
                            <w:div w:id="6289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977276">
          <w:marLeft w:val="0"/>
          <w:marRight w:val="0"/>
          <w:marTop w:val="0"/>
          <w:marBottom w:val="0"/>
          <w:divBdr>
            <w:top w:val="none" w:sz="0" w:space="0" w:color="auto"/>
            <w:left w:val="none" w:sz="0" w:space="0" w:color="auto"/>
            <w:bottom w:val="none" w:sz="0" w:space="0" w:color="auto"/>
            <w:right w:val="none" w:sz="0" w:space="0" w:color="auto"/>
          </w:divBdr>
          <w:divsChild>
            <w:div w:id="735250045">
              <w:marLeft w:val="0"/>
              <w:marRight w:val="0"/>
              <w:marTop w:val="0"/>
              <w:marBottom w:val="0"/>
              <w:divBdr>
                <w:top w:val="none" w:sz="0" w:space="0" w:color="auto"/>
                <w:left w:val="none" w:sz="0" w:space="0" w:color="auto"/>
                <w:bottom w:val="none" w:sz="0" w:space="0" w:color="auto"/>
                <w:right w:val="none" w:sz="0" w:space="0" w:color="auto"/>
              </w:divBdr>
              <w:divsChild>
                <w:div w:id="988745924">
                  <w:marLeft w:val="0"/>
                  <w:marRight w:val="0"/>
                  <w:marTop w:val="0"/>
                  <w:marBottom w:val="0"/>
                  <w:divBdr>
                    <w:top w:val="none" w:sz="0" w:space="0" w:color="auto"/>
                    <w:left w:val="none" w:sz="0" w:space="0" w:color="auto"/>
                    <w:bottom w:val="none" w:sz="0" w:space="0" w:color="auto"/>
                    <w:right w:val="none" w:sz="0" w:space="0" w:color="auto"/>
                  </w:divBdr>
                  <w:divsChild>
                    <w:div w:id="1198742870">
                      <w:marLeft w:val="0"/>
                      <w:marRight w:val="0"/>
                      <w:marTop w:val="0"/>
                      <w:marBottom w:val="0"/>
                      <w:divBdr>
                        <w:top w:val="none" w:sz="0" w:space="0" w:color="auto"/>
                        <w:left w:val="none" w:sz="0" w:space="0" w:color="auto"/>
                        <w:bottom w:val="none" w:sz="0" w:space="0" w:color="auto"/>
                        <w:right w:val="none" w:sz="0" w:space="0" w:color="auto"/>
                      </w:divBdr>
                    </w:div>
                    <w:div w:id="1614047835">
                      <w:marLeft w:val="0"/>
                      <w:marRight w:val="0"/>
                      <w:marTop w:val="0"/>
                      <w:marBottom w:val="0"/>
                      <w:divBdr>
                        <w:top w:val="none" w:sz="0" w:space="0" w:color="auto"/>
                        <w:left w:val="none" w:sz="0" w:space="0" w:color="auto"/>
                        <w:bottom w:val="none" w:sz="0" w:space="0" w:color="auto"/>
                        <w:right w:val="none" w:sz="0" w:space="0" w:color="auto"/>
                      </w:divBdr>
                      <w:divsChild>
                        <w:div w:id="597832116">
                          <w:marLeft w:val="0"/>
                          <w:marRight w:val="0"/>
                          <w:marTop w:val="0"/>
                          <w:marBottom w:val="0"/>
                          <w:divBdr>
                            <w:top w:val="none" w:sz="0" w:space="0" w:color="auto"/>
                            <w:left w:val="none" w:sz="0" w:space="0" w:color="auto"/>
                            <w:bottom w:val="none" w:sz="0" w:space="0" w:color="auto"/>
                            <w:right w:val="none" w:sz="0" w:space="0" w:color="auto"/>
                          </w:divBdr>
                          <w:divsChild>
                            <w:div w:id="1060052440">
                              <w:marLeft w:val="0"/>
                              <w:marRight w:val="0"/>
                              <w:marTop w:val="0"/>
                              <w:marBottom w:val="0"/>
                              <w:divBdr>
                                <w:top w:val="none" w:sz="0" w:space="0" w:color="auto"/>
                                <w:left w:val="none" w:sz="0" w:space="0" w:color="auto"/>
                                <w:bottom w:val="none" w:sz="0" w:space="0" w:color="auto"/>
                                <w:right w:val="none" w:sz="0" w:space="0" w:color="auto"/>
                              </w:divBdr>
                            </w:div>
                            <w:div w:id="176949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88624">
          <w:marLeft w:val="0"/>
          <w:marRight w:val="0"/>
          <w:marTop w:val="0"/>
          <w:marBottom w:val="0"/>
          <w:divBdr>
            <w:top w:val="none" w:sz="0" w:space="0" w:color="auto"/>
            <w:left w:val="none" w:sz="0" w:space="0" w:color="auto"/>
            <w:bottom w:val="none" w:sz="0" w:space="0" w:color="auto"/>
            <w:right w:val="none" w:sz="0" w:space="0" w:color="auto"/>
          </w:divBdr>
          <w:divsChild>
            <w:div w:id="1214729236">
              <w:marLeft w:val="0"/>
              <w:marRight w:val="0"/>
              <w:marTop w:val="0"/>
              <w:marBottom w:val="0"/>
              <w:divBdr>
                <w:top w:val="none" w:sz="0" w:space="0" w:color="auto"/>
                <w:left w:val="none" w:sz="0" w:space="0" w:color="auto"/>
                <w:bottom w:val="none" w:sz="0" w:space="0" w:color="auto"/>
                <w:right w:val="none" w:sz="0" w:space="0" w:color="auto"/>
              </w:divBdr>
              <w:divsChild>
                <w:div w:id="1488470803">
                  <w:marLeft w:val="0"/>
                  <w:marRight w:val="0"/>
                  <w:marTop w:val="0"/>
                  <w:marBottom w:val="0"/>
                  <w:divBdr>
                    <w:top w:val="none" w:sz="0" w:space="0" w:color="auto"/>
                    <w:left w:val="none" w:sz="0" w:space="0" w:color="auto"/>
                    <w:bottom w:val="none" w:sz="0" w:space="0" w:color="auto"/>
                    <w:right w:val="none" w:sz="0" w:space="0" w:color="auto"/>
                  </w:divBdr>
                  <w:divsChild>
                    <w:div w:id="1962875540">
                      <w:marLeft w:val="0"/>
                      <w:marRight w:val="0"/>
                      <w:marTop w:val="0"/>
                      <w:marBottom w:val="0"/>
                      <w:divBdr>
                        <w:top w:val="none" w:sz="0" w:space="0" w:color="auto"/>
                        <w:left w:val="none" w:sz="0" w:space="0" w:color="auto"/>
                        <w:bottom w:val="none" w:sz="0" w:space="0" w:color="auto"/>
                        <w:right w:val="none" w:sz="0" w:space="0" w:color="auto"/>
                      </w:divBdr>
                    </w:div>
                    <w:div w:id="1994409564">
                      <w:marLeft w:val="0"/>
                      <w:marRight w:val="0"/>
                      <w:marTop w:val="0"/>
                      <w:marBottom w:val="0"/>
                      <w:divBdr>
                        <w:top w:val="none" w:sz="0" w:space="0" w:color="auto"/>
                        <w:left w:val="none" w:sz="0" w:space="0" w:color="auto"/>
                        <w:bottom w:val="none" w:sz="0" w:space="0" w:color="auto"/>
                        <w:right w:val="none" w:sz="0" w:space="0" w:color="auto"/>
                      </w:divBdr>
                      <w:divsChild>
                        <w:div w:id="1771243757">
                          <w:marLeft w:val="0"/>
                          <w:marRight w:val="0"/>
                          <w:marTop w:val="0"/>
                          <w:marBottom w:val="0"/>
                          <w:divBdr>
                            <w:top w:val="none" w:sz="0" w:space="0" w:color="auto"/>
                            <w:left w:val="none" w:sz="0" w:space="0" w:color="auto"/>
                            <w:bottom w:val="none" w:sz="0" w:space="0" w:color="auto"/>
                            <w:right w:val="none" w:sz="0" w:space="0" w:color="auto"/>
                          </w:divBdr>
                          <w:divsChild>
                            <w:div w:id="884605831">
                              <w:marLeft w:val="0"/>
                              <w:marRight w:val="0"/>
                              <w:marTop w:val="0"/>
                              <w:marBottom w:val="0"/>
                              <w:divBdr>
                                <w:top w:val="none" w:sz="0" w:space="0" w:color="auto"/>
                                <w:left w:val="none" w:sz="0" w:space="0" w:color="auto"/>
                                <w:bottom w:val="none" w:sz="0" w:space="0" w:color="auto"/>
                                <w:right w:val="none" w:sz="0" w:space="0" w:color="auto"/>
                              </w:divBdr>
                            </w:div>
                            <w:div w:id="136636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99939">
          <w:marLeft w:val="0"/>
          <w:marRight w:val="0"/>
          <w:marTop w:val="0"/>
          <w:marBottom w:val="0"/>
          <w:divBdr>
            <w:top w:val="none" w:sz="0" w:space="0" w:color="auto"/>
            <w:left w:val="none" w:sz="0" w:space="0" w:color="auto"/>
            <w:bottom w:val="none" w:sz="0" w:space="0" w:color="auto"/>
            <w:right w:val="none" w:sz="0" w:space="0" w:color="auto"/>
          </w:divBdr>
          <w:divsChild>
            <w:div w:id="1643265062">
              <w:marLeft w:val="0"/>
              <w:marRight w:val="0"/>
              <w:marTop w:val="0"/>
              <w:marBottom w:val="0"/>
              <w:divBdr>
                <w:top w:val="none" w:sz="0" w:space="0" w:color="auto"/>
                <w:left w:val="none" w:sz="0" w:space="0" w:color="auto"/>
                <w:bottom w:val="none" w:sz="0" w:space="0" w:color="auto"/>
                <w:right w:val="none" w:sz="0" w:space="0" w:color="auto"/>
              </w:divBdr>
              <w:divsChild>
                <w:div w:id="94447598">
                  <w:marLeft w:val="0"/>
                  <w:marRight w:val="0"/>
                  <w:marTop w:val="0"/>
                  <w:marBottom w:val="0"/>
                  <w:divBdr>
                    <w:top w:val="none" w:sz="0" w:space="0" w:color="auto"/>
                    <w:left w:val="none" w:sz="0" w:space="0" w:color="auto"/>
                    <w:bottom w:val="none" w:sz="0" w:space="0" w:color="auto"/>
                    <w:right w:val="none" w:sz="0" w:space="0" w:color="auto"/>
                  </w:divBdr>
                  <w:divsChild>
                    <w:div w:id="1972125444">
                      <w:marLeft w:val="0"/>
                      <w:marRight w:val="0"/>
                      <w:marTop w:val="0"/>
                      <w:marBottom w:val="0"/>
                      <w:divBdr>
                        <w:top w:val="none" w:sz="0" w:space="0" w:color="auto"/>
                        <w:left w:val="none" w:sz="0" w:space="0" w:color="auto"/>
                        <w:bottom w:val="none" w:sz="0" w:space="0" w:color="auto"/>
                        <w:right w:val="none" w:sz="0" w:space="0" w:color="auto"/>
                      </w:divBdr>
                    </w:div>
                    <w:div w:id="1083184717">
                      <w:marLeft w:val="0"/>
                      <w:marRight w:val="0"/>
                      <w:marTop w:val="0"/>
                      <w:marBottom w:val="0"/>
                      <w:divBdr>
                        <w:top w:val="none" w:sz="0" w:space="0" w:color="auto"/>
                        <w:left w:val="none" w:sz="0" w:space="0" w:color="auto"/>
                        <w:bottom w:val="none" w:sz="0" w:space="0" w:color="auto"/>
                        <w:right w:val="none" w:sz="0" w:space="0" w:color="auto"/>
                      </w:divBdr>
                      <w:divsChild>
                        <w:div w:id="481511484">
                          <w:marLeft w:val="0"/>
                          <w:marRight w:val="0"/>
                          <w:marTop w:val="0"/>
                          <w:marBottom w:val="0"/>
                          <w:divBdr>
                            <w:top w:val="none" w:sz="0" w:space="0" w:color="auto"/>
                            <w:left w:val="none" w:sz="0" w:space="0" w:color="auto"/>
                            <w:bottom w:val="none" w:sz="0" w:space="0" w:color="auto"/>
                            <w:right w:val="none" w:sz="0" w:space="0" w:color="auto"/>
                          </w:divBdr>
                          <w:divsChild>
                            <w:div w:id="435909113">
                              <w:marLeft w:val="0"/>
                              <w:marRight w:val="0"/>
                              <w:marTop w:val="0"/>
                              <w:marBottom w:val="0"/>
                              <w:divBdr>
                                <w:top w:val="none" w:sz="0" w:space="0" w:color="auto"/>
                                <w:left w:val="none" w:sz="0" w:space="0" w:color="auto"/>
                                <w:bottom w:val="none" w:sz="0" w:space="0" w:color="auto"/>
                                <w:right w:val="none" w:sz="0" w:space="0" w:color="auto"/>
                              </w:divBdr>
                            </w:div>
                            <w:div w:id="1503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12784">
          <w:marLeft w:val="0"/>
          <w:marRight w:val="0"/>
          <w:marTop w:val="0"/>
          <w:marBottom w:val="0"/>
          <w:divBdr>
            <w:top w:val="none" w:sz="0" w:space="0" w:color="auto"/>
            <w:left w:val="none" w:sz="0" w:space="0" w:color="auto"/>
            <w:bottom w:val="none" w:sz="0" w:space="0" w:color="auto"/>
            <w:right w:val="none" w:sz="0" w:space="0" w:color="auto"/>
          </w:divBdr>
          <w:divsChild>
            <w:div w:id="1737363225">
              <w:marLeft w:val="0"/>
              <w:marRight w:val="0"/>
              <w:marTop w:val="0"/>
              <w:marBottom w:val="0"/>
              <w:divBdr>
                <w:top w:val="none" w:sz="0" w:space="0" w:color="auto"/>
                <w:left w:val="none" w:sz="0" w:space="0" w:color="auto"/>
                <w:bottom w:val="none" w:sz="0" w:space="0" w:color="auto"/>
                <w:right w:val="none" w:sz="0" w:space="0" w:color="auto"/>
              </w:divBdr>
              <w:divsChild>
                <w:div w:id="512453922">
                  <w:marLeft w:val="0"/>
                  <w:marRight w:val="0"/>
                  <w:marTop w:val="0"/>
                  <w:marBottom w:val="0"/>
                  <w:divBdr>
                    <w:top w:val="none" w:sz="0" w:space="0" w:color="auto"/>
                    <w:left w:val="none" w:sz="0" w:space="0" w:color="auto"/>
                    <w:bottom w:val="none" w:sz="0" w:space="0" w:color="auto"/>
                    <w:right w:val="none" w:sz="0" w:space="0" w:color="auto"/>
                  </w:divBdr>
                  <w:divsChild>
                    <w:div w:id="53050647">
                      <w:marLeft w:val="0"/>
                      <w:marRight w:val="0"/>
                      <w:marTop w:val="0"/>
                      <w:marBottom w:val="0"/>
                      <w:divBdr>
                        <w:top w:val="none" w:sz="0" w:space="0" w:color="auto"/>
                        <w:left w:val="none" w:sz="0" w:space="0" w:color="auto"/>
                        <w:bottom w:val="none" w:sz="0" w:space="0" w:color="auto"/>
                        <w:right w:val="none" w:sz="0" w:space="0" w:color="auto"/>
                      </w:divBdr>
                    </w:div>
                    <w:div w:id="1584678140">
                      <w:marLeft w:val="0"/>
                      <w:marRight w:val="0"/>
                      <w:marTop w:val="0"/>
                      <w:marBottom w:val="0"/>
                      <w:divBdr>
                        <w:top w:val="none" w:sz="0" w:space="0" w:color="auto"/>
                        <w:left w:val="none" w:sz="0" w:space="0" w:color="auto"/>
                        <w:bottom w:val="none" w:sz="0" w:space="0" w:color="auto"/>
                        <w:right w:val="none" w:sz="0" w:space="0" w:color="auto"/>
                      </w:divBdr>
                      <w:divsChild>
                        <w:div w:id="1902642219">
                          <w:marLeft w:val="0"/>
                          <w:marRight w:val="0"/>
                          <w:marTop w:val="0"/>
                          <w:marBottom w:val="0"/>
                          <w:divBdr>
                            <w:top w:val="none" w:sz="0" w:space="0" w:color="auto"/>
                            <w:left w:val="none" w:sz="0" w:space="0" w:color="auto"/>
                            <w:bottom w:val="none" w:sz="0" w:space="0" w:color="auto"/>
                            <w:right w:val="none" w:sz="0" w:space="0" w:color="auto"/>
                          </w:divBdr>
                          <w:divsChild>
                            <w:div w:id="191696695">
                              <w:marLeft w:val="0"/>
                              <w:marRight w:val="0"/>
                              <w:marTop w:val="0"/>
                              <w:marBottom w:val="0"/>
                              <w:divBdr>
                                <w:top w:val="none" w:sz="0" w:space="0" w:color="auto"/>
                                <w:left w:val="none" w:sz="0" w:space="0" w:color="auto"/>
                                <w:bottom w:val="none" w:sz="0" w:space="0" w:color="auto"/>
                                <w:right w:val="none" w:sz="0" w:space="0" w:color="auto"/>
                              </w:divBdr>
                            </w:div>
                            <w:div w:id="116427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868010">
          <w:marLeft w:val="0"/>
          <w:marRight w:val="0"/>
          <w:marTop w:val="0"/>
          <w:marBottom w:val="0"/>
          <w:divBdr>
            <w:top w:val="none" w:sz="0" w:space="0" w:color="auto"/>
            <w:left w:val="none" w:sz="0" w:space="0" w:color="auto"/>
            <w:bottom w:val="none" w:sz="0" w:space="0" w:color="auto"/>
            <w:right w:val="none" w:sz="0" w:space="0" w:color="auto"/>
          </w:divBdr>
          <w:divsChild>
            <w:div w:id="22219429">
              <w:marLeft w:val="0"/>
              <w:marRight w:val="0"/>
              <w:marTop w:val="0"/>
              <w:marBottom w:val="0"/>
              <w:divBdr>
                <w:top w:val="none" w:sz="0" w:space="0" w:color="auto"/>
                <w:left w:val="none" w:sz="0" w:space="0" w:color="auto"/>
                <w:bottom w:val="none" w:sz="0" w:space="0" w:color="auto"/>
                <w:right w:val="none" w:sz="0" w:space="0" w:color="auto"/>
              </w:divBdr>
              <w:divsChild>
                <w:div w:id="1841461567">
                  <w:marLeft w:val="0"/>
                  <w:marRight w:val="0"/>
                  <w:marTop w:val="0"/>
                  <w:marBottom w:val="0"/>
                  <w:divBdr>
                    <w:top w:val="none" w:sz="0" w:space="0" w:color="auto"/>
                    <w:left w:val="none" w:sz="0" w:space="0" w:color="auto"/>
                    <w:bottom w:val="none" w:sz="0" w:space="0" w:color="auto"/>
                    <w:right w:val="none" w:sz="0" w:space="0" w:color="auto"/>
                  </w:divBdr>
                  <w:divsChild>
                    <w:div w:id="1616982017">
                      <w:marLeft w:val="0"/>
                      <w:marRight w:val="0"/>
                      <w:marTop w:val="0"/>
                      <w:marBottom w:val="0"/>
                      <w:divBdr>
                        <w:top w:val="none" w:sz="0" w:space="0" w:color="auto"/>
                        <w:left w:val="none" w:sz="0" w:space="0" w:color="auto"/>
                        <w:bottom w:val="none" w:sz="0" w:space="0" w:color="auto"/>
                        <w:right w:val="none" w:sz="0" w:space="0" w:color="auto"/>
                      </w:divBdr>
                    </w:div>
                    <w:div w:id="97411642">
                      <w:marLeft w:val="0"/>
                      <w:marRight w:val="0"/>
                      <w:marTop w:val="0"/>
                      <w:marBottom w:val="0"/>
                      <w:divBdr>
                        <w:top w:val="none" w:sz="0" w:space="0" w:color="auto"/>
                        <w:left w:val="none" w:sz="0" w:space="0" w:color="auto"/>
                        <w:bottom w:val="none" w:sz="0" w:space="0" w:color="auto"/>
                        <w:right w:val="none" w:sz="0" w:space="0" w:color="auto"/>
                      </w:divBdr>
                      <w:divsChild>
                        <w:div w:id="24790525">
                          <w:marLeft w:val="0"/>
                          <w:marRight w:val="0"/>
                          <w:marTop w:val="0"/>
                          <w:marBottom w:val="0"/>
                          <w:divBdr>
                            <w:top w:val="none" w:sz="0" w:space="0" w:color="auto"/>
                            <w:left w:val="none" w:sz="0" w:space="0" w:color="auto"/>
                            <w:bottom w:val="none" w:sz="0" w:space="0" w:color="auto"/>
                            <w:right w:val="none" w:sz="0" w:space="0" w:color="auto"/>
                          </w:divBdr>
                          <w:divsChild>
                            <w:div w:id="879513453">
                              <w:marLeft w:val="0"/>
                              <w:marRight w:val="0"/>
                              <w:marTop w:val="0"/>
                              <w:marBottom w:val="0"/>
                              <w:divBdr>
                                <w:top w:val="none" w:sz="0" w:space="0" w:color="auto"/>
                                <w:left w:val="none" w:sz="0" w:space="0" w:color="auto"/>
                                <w:bottom w:val="none" w:sz="0" w:space="0" w:color="auto"/>
                                <w:right w:val="none" w:sz="0" w:space="0" w:color="auto"/>
                              </w:divBdr>
                            </w:div>
                            <w:div w:id="42461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327841">
          <w:marLeft w:val="0"/>
          <w:marRight w:val="0"/>
          <w:marTop w:val="0"/>
          <w:marBottom w:val="0"/>
          <w:divBdr>
            <w:top w:val="none" w:sz="0" w:space="0" w:color="auto"/>
            <w:left w:val="none" w:sz="0" w:space="0" w:color="auto"/>
            <w:bottom w:val="none" w:sz="0" w:space="0" w:color="auto"/>
            <w:right w:val="none" w:sz="0" w:space="0" w:color="auto"/>
          </w:divBdr>
          <w:divsChild>
            <w:div w:id="1439910440">
              <w:marLeft w:val="0"/>
              <w:marRight w:val="0"/>
              <w:marTop w:val="0"/>
              <w:marBottom w:val="0"/>
              <w:divBdr>
                <w:top w:val="none" w:sz="0" w:space="0" w:color="auto"/>
                <w:left w:val="none" w:sz="0" w:space="0" w:color="auto"/>
                <w:bottom w:val="none" w:sz="0" w:space="0" w:color="auto"/>
                <w:right w:val="none" w:sz="0" w:space="0" w:color="auto"/>
              </w:divBdr>
              <w:divsChild>
                <w:div w:id="1124695388">
                  <w:marLeft w:val="0"/>
                  <w:marRight w:val="0"/>
                  <w:marTop w:val="0"/>
                  <w:marBottom w:val="0"/>
                  <w:divBdr>
                    <w:top w:val="none" w:sz="0" w:space="0" w:color="auto"/>
                    <w:left w:val="none" w:sz="0" w:space="0" w:color="auto"/>
                    <w:bottom w:val="none" w:sz="0" w:space="0" w:color="auto"/>
                    <w:right w:val="none" w:sz="0" w:space="0" w:color="auto"/>
                  </w:divBdr>
                  <w:divsChild>
                    <w:div w:id="151022402">
                      <w:marLeft w:val="0"/>
                      <w:marRight w:val="0"/>
                      <w:marTop w:val="0"/>
                      <w:marBottom w:val="0"/>
                      <w:divBdr>
                        <w:top w:val="none" w:sz="0" w:space="0" w:color="auto"/>
                        <w:left w:val="none" w:sz="0" w:space="0" w:color="auto"/>
                        <w:bottom w:val="none" w:sz="0" w:space="0" w:color="auto"/>
                        <w:right w:val="none" w:sz="0" w:space="0" w:color="auto"/>
                      </w:divBdr>
                    </w:div>
                    <w:div w:id="87167186">
                      <w:marLeft w:val="0"/>
                      <w:marRight w:val="0"/>
                      <w:marTop w:val="0"/>
                      <w:marBottom w:val="0"/>
                      <w:divBdr>
                        <w:top w:val="none" w:sz="0" w:space="0" w:color="auto"/>
                        <w:left w:val="none" w:sz="0" w:space="0" w:color="auto"/>
                        <w:bottom w:val="none" w:sz="0" w:space="0" w:color="auto"/>
                        <w:right w:val="none" w:sz="0" w:space="0" w:color="auto"/>
                      </w:divBdr>
                      <w:divsChild>
                        <w:div w:id="173031949">
                          <w:marLeft w:val="0"/>
                          <w:marRight w:val="0"/>
                          <w:marTop w:val="0"/>
                          <w:marBottom w:val="0"/>
                          <w:divBdr>
                            <w:top w:val="none" w:sz="0" w:space="0" w:color="auto"/>
                            <w:left w:val="none" w:sz="0" w:space="0" w:color="auto"/>
                            <w:bottom w:val="none" w:sz="0" w:space="0" w:color="auto"/>
                            <w:right w:val="none" w:sz="0" w:space="0" w:color="auto"/>
                          </w:divBdr>
                          <w:divsChild>
                            <w:div w:id="1542282303">
                              <w:marLeft w:val="0"/>
                              <w:marRight w:val="0"/>
                              <w:marTop w:val="0"/>
                              <w:marBottom w:val="0"/>
                              <w:divBdr>
                                <w:top w:val="none" w:sz="0" w:space="0" w:color="auto"/>
                                <w:left w:val="none" w:sz="0" w:space="0" w:color="auto"/>
                                <w:bottom w:val="none" w:sz="0" w:space="0" w:color="auto"/>
                                <w:right w:val="none" w:sz="0" w:space="0" w:color="auto"/>
                              </w:divBdr>
                            </w:div>
                            <w:div w:id="2666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111087">
          <w:marLeft w:val="0"/>
          <w:marRight w:val="0"/>
          <w:marTop w:val="0"/>
          <w:marBottom w:val="0"/>
          <w:divBdr>
            <w:top w:val="none" w:sz="0" w:space="0" w:color="auto"/>
            <w:left w:val="none" w:sz="0" w:space="0" w:color="auto"/>
            <w:bottom w:val="none" w:sz="0" w:space="0" w:color="auto"/>
            <w:right w:val="none" w:sz="0" w:space="0" w:color="auto"/>
          </w:divBdr>
          <w:divsChild>
            <w:div w:id="350492411">
              <w:marLeft w:val="0"/>
              <w:marRight w:val="0"/>
              <w:marTop w:val="0"/>
              <w:marBottom w:val="0"/>
              <w:divBdr>
                <w:top w:val="none" w:sz="0" w:space="0" w:color="auto"/>
                <w:left w:val="none" w:sz="0" w:space="0" w:color="auto"/>
                <w:bottom w:val="none" w:sz="0" w:space="0" w:color="auto"/>
                <w:right w:val="none" w:sz="0" w:space="0" w:color="auto"/>
              </w:divBdr>
              <w:divsChild>
                <w:div w:id="2040816931">
                  <w:marLeft w:val="0"/>
                  <w:marRight w:val="0"/>
                  <w:marTop w:val="0"/>
                  <w:marBottom w:val="0"/>
                  <w:divBdr>
                    <w:top w:val="none" w:sz="0" w:space="0" w:color="auto"/>
                    <w:left w:val="none" w:sz="0" w:space="0" w:color="auto"/>
                    <w:bottom w:val="none" w:sz="0" w:space="0" w:color="auto"/>
                    <w:right w:val="none" w:sz="0" w:space="0" w:color="auto"/>
                  </w:divBdr>
                  <w:divsChild>
                    <w:div w:id="591161015">
                      <w:marLeft w:val="0"/>
                      <w:marRight w:val="0"/>
                      <w:marTop w:val="0"/>
                      <w:marBottom w:val="0"/>
                      <w:divBdr>
                        <w:top w:val="none" w:sz="0" w:space="0" w:color="auto"/>
                        <w:left w:val="none" w:sz="0" w:space="0" w:color="auto"/>
                        <w:bottom w:val="none" w:sz="0" w:space="0" w:color="auto"/>
                        <w:right w:val="none" w:sz="0" w:space="0" w:color="auto"/>
                      </w:divBdr>
                    </w:div>
                    <w:div w:id="2102408469">
                      <w:marLeft w:val="0"/>
                      <w:marRight w:val="0"/>
                      <w:marTop w:val="0"/>
                      <w:marBottom w:val="0"/>
                      <w:divBdr>
                        <w:top w:val="none" w:sz="0" w:space="0" w:color="auto"/>
                        <w:left w:val="none" w:sz="0" w:space="0" w:color="auto"/>
                        <w:bottom w:val="none" w:sz="0" w:space="0" w:color="auto"/>
                        <w:right w:val="none" w:sz="0" w:space="0" w:color="auto"/>
                      </w:divBdr>
                      <w:divsChild>
                        <w:div w:id="544753255">
                          <w:marLeft w:val="0"/>
                          <w:marRight w:val="0"/>
                          <w:marTop w:val="0"/>
                          <w:marBottom w:val="0"/>
                          <w:divBdr>
                            <w:top w:val="none" w:sz="0" w:space="0" w:color="auto"/>
                            <w:left w:val="none" w:sz="0" w:space="0" w:color="auto"/>
                            <w:bottom w:val="none" w:sz="0" w:space="0" w:color="auto"/>
                            <w:right w:val="none" w:sz="0" w:space="0" w:color="auto"/>
                          </w:divBdr>
                          <w:divsChild>
                            <w:div w:id="250698344">
                              <w:marLeft w:val="0"/>
                              <w:marRight w:val="0"/>
                              <w:marTop w:val="0"/>
                              <w:marBottom w:val="0"/>
                              <w:divBdr>
                                <w:top w:val="none" w:sz="0" w:space="0" w:color="auto"/>
                                <w:left w:val="none" w:sz="0" w:space="0" w:color="auto"/>
                                <w:bottom w:val="none" w:sz="0" w:space="0" w:color="auto"/>
                                <w:right w:val="none" w:sz="0" w:space="0" w:color="auto"/>
                              </w:divBdr>
                            </w:div>
                            <w:div w:id="18742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652101">
          <w:marLeft w:val="0"/>
          <w:marRight w:val="0"/>
          <w:marTop w:val="0"/>
          <w:marBottom w:val="0"/>
          <w:divBdr>
            <w:top w:val="none" w:sz="0" w:space="0" w:color="auto"/>
            <w:left w:val="none" w:sz="0" w:space="0" w:color="auto"/>
            <w:bottom w:val="none" w:sz="0" w:space="0" w:color="auto"/>
            <w:right w:val="none" w:sz="0" w:space="0" w:color="auto"/>
          </w:divBdr>
          <w:divsChild>
            <w:div w:id="1679311874">
              <w:marLeft w:val="0"/>
              <w:marRight w:val="0"/>
              <w:marTop w:val="0"/>
              <w:marBottom w:val="0"/>
              <w:divBdr>
                <w:top w:val="none" w:sz="0" w:space="0" w:color="auto"/>
                <w:left w:val="none" w:sz="0" w:space="0" w:color="auto"/>
                <w:bottom w:val="none" w:sz="0" w:space="0" w:color="auto"/>
                <w:right w:val="none" w:sz="0" w:space="0" w:color="auto"/>
              </w:divBdr>
              <w:divsChild>
                <w:div w:id="1109425043">
                  <w:marLeft w:val="0"/>
                  <w:marRight w:val="0"/>
                  <w:marTop w:val="0"/>
                  <w:marBottom w:val="0"/>
                  <w:divBdr>
                    <w:top w:val="none" w:sz="0" w:space="0" w:color="auto"/>
                    <w:left w:val="none" w:sz="0" w:space="0" w:color="auto"/>
                    <w:bottom w:val="none" w:sz="0" w:space="0" w:color="auto"/>
                    <w:right w:val="none" w:sz="0" w:space="0" w:color="auto"/>
                  </w:divBdr>
                  <w:divsChild>
                    <w:div w:id="1029991490">
                      <w:marLeft w:val="0"/>
                      <w:marRight w:val="0"/>
                      <w:marTop w:val="0"/>
                      <w:marBottom w:val="0"/>
                      <w:divBdr>
                        <w:top w:val="none" w:sz="0" w:space="0" w:color="auto"/>
                        <w:left w:val="none" w:sz="0" w:space="0" w:color="auto"/>
                        <w:bottom w:val="none" w:sz="0" w:space="0" w:color="auto"/>
                        <w:right w:val="none" w:sz="0" w:space="0" w:color="auto"/>
                      </w:divBdr>
                    </w:div>
                    <w:div w:id="1858500011">
                      <w:marLeft w:val="0"/>
                      <w:marRight w:val="0"/>
                      <w:marTop w:val="0"/>
                      <w:marBottom w:val="0"/>
                      <w:divBdr>
                        <w:top w:val="none" w:sz="0" w:space="0" w:color="auto"/>
                        <w:left w:val="none" w:sz="0" w:space="0" w:color="auto"/>
                        <w:bottom w:val="none" w:sz="0" w:space="0" w:color="auto"/>
                        <w:right w:val="none" w:sz="0" w:space="0" w:color="auto"/>
                      </w:divBdr>
                      <w:divsChild>
                        <w:div w:id="2100129512">
                          <w:marLeft w:val="0"/>
                          <w:marRight w:val="0"/>
                          <w:marTop w:val="0"/>
                          <w:marBottom w:val="0"/>
                          <w:divBdr>
                            <w:top w:val="none" w:sz="0" w:space="0" w:color="auto"/>
                            <w:left w:val="none" w:sz="0" w:space="0" w:color="auto"/>
                            <w:bottom w:val="none" w:sz="0" w:space="0" w:color="auto"/>
                            <w:right w:val="none" w:sz="0" w:space="0" w:color="auto"/>
                          </w:divBdr>
                          <w:divsChild>
                            <w:div w:id="1169949821">
                              <w:marLeft w:val="0"/>
                              <w:marRight w:val="0"/>
                              <w:marTop w:val="0"/>
                              <w:marBottom w:val="0"/>
                              <w:divBdr>
                                <w:top w:val="none" w:sz="0" w:space="0" w:color="auto"/>
                                <w:left w:val="none" w:sz="0" w:space="0" w:color="auto"/>
                                <w:bottom w:val="none" w:sz="0" w:space="0" w:color="auto"/>
                                <w:right w:val="none" w:sz="0" w:space="0" w:color="auto"/>
                              </w:divBdr>
                            </w:div>
                            <w:div w:id="12003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536609">
          <w:marLeft w:val="0"/>
          <w:marRight w:val="0"/>
          <w:marTop w:val="0"/>
          <w:marBottom w:val="0"/>
          <w:divBdr>
            <w:top w:val="none" w:sz="0" w:space="0" w:color="auto"/>
            <w:left w:val="none" w:sz="0" w:space="0" w:color="auto"/>
            <w:bottom w:val="none" w:sz="0" w:space="0" w:color="auto"/>
            <w:right w:val="none" w:sz="0" w:space="0" w:color="auto"/>
          </w:divBdr>
          <w:divsChild>
            <w:div w:id="99880539">
              <w:marLeft w:val="0"/>
              <w:marRight w:val="0"/>
              <w:marTop w:val="0"/>
              <w:marBottom w:val="0"/>
              <w:divBdr>
                <w:top w:val="none" w:sz="0" w:space="0" w:color="auto"/>
                <w:left w:val="none" w:sz="0" w:space="0" w:color="auto"/>
                <w:bottom w:val="none" w:sz="0" w:space="0" w:color="auto"/>
                <w:right w:val="none" w:sz="0" w:space="0" w:color="auto"/>
              </w:divBdr>
              <w:divsChild>
                <w:div w:id="1462386112">
                  <w:marLeft w:val="0"/>
                  <w:marRight w:val="0"/>
                  <w:marTop w:val="0"/>
                  <w:marBottom w:val="0"/>
                  <w:divBdr>
                    <w:top w:val="none" w:sz="0" w:space="0" w:color="auto"/>
                    <w:left w:val="none" w:sz="0" w:space="0" w:color="auto"/>
                    <w:bottom w:val="none" w:sz="0" w:space="0" w:color="auto"/>
                    <w:right w:val="none" w:sz="0" w:space="0" w:color="auto"/>
                  </w:divBdr>
                  <w:divsChild>
                    <w:div w:id="337385760">
                      <w:marLeft w:val="0"/>
                      <w:marRight w:val="0"/>
                      <w:marTop w:val="0"/>
                      <w:marBottom w:val="0"/>
                      <w:divBdr>
                        <w:top w:val="none" w:sz="0" w:space="0" w:color="auto"/>
                        <w:left w:val="none" w:sz="0" w:space="0" w:color="auto"/>
                        <w:bottom w:val="none" w:sz="0" w:space="0" w:color="auto"/>
                        <w:right w:val="none" w:sz="0" w:space="0" w:color="auto"/>
                      </w:divBdr>
                    </w:div>
                    <w:div w:id="1770351579">
                      <w:marLeft w:val="0"/>
                      <w:marRight w:val="0"/>
                      <w:marTop w:val="0"/>
                      <w:marBottom w:val="0"/>
                      <w:divBdr>
                        <w:top w:val="none" w:sz="0" w:space="0" w:color="auto"/>
                        <w:left w:val="none" w:sz="0" w:space="0" w:color="auto"/>
                        <w:bottom w:val="none" w:sz="0" w:space="0" w:color="auto"/>
                        <w:right w:val="none" w:sz="0" w:space="0" w:color="auto"/>
                      </w:divBdr>
                      <w:divsChild>
                        <w:div w:id="1267663885">
                          <w:marLeft w:val="0"/>
                          <w:marRight w:val="0"/>
                          <w:marTop w:val="0"/>
                          <w:marBottom w:val="0"/>
                          <w:divBdr>
                            <w:top w:val="none" w:sz="0" w:space="0" w:color="auto"/>
                            <w:left w:val="none" w:sz="0" w:space="0" w:color="auto"/>
                            <w:bottom w:val="none" w:sz="0" w:space="0" w:color="auto"/>
                            <w:right w:val="none" w:sz="0" w:space="0" w:color="auto"/>
                          </w:divBdr>
                          <w:divsChild>
                            <w:div w:id="1932468029">
                              <w:marLeft w:val="0"/>
                              <w:marRight w:val="0"/>
                              <w:marTop w:val="0"/>
                              <w:marBottom w:val="0"/>
                              <w:divBdr>
                                <w:top w:val="none" w:sz="0" w:space="0" w:color="auto"/>
                                <w:left w:val="none" w:sz="0" w:space="0" w:color="auto"/>
                                <w:bottom w:val="none" w:sz="0" w:space="0" w:color="auto"/>
                                <w:right w:val="none" w:sz="0" w:space="0" w:color="auto"/>
                              </w:divBdr>
                            </w:div>
                            <w:div w:id="17321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225305">
      <w:bodyDiv w:val="1"/>
      <w:marLeft w:val="0"/>
      <w:marRight w:val="0"/>
      <w:marTop w:val="0"/>
      <w:marBottom w:val="0"/>
      <w:divBdr>
        <w:top w:val="none" w:sz="0" w:space="0" w:color="auto"/>
        <w:left w:val="none" w:sz="0" w:space="0" w:color="auto"/>
        <w:bottom w:val="none" w:sz="0" w:space="0" w:color="auto"/>
        <w:right w:val="none" w:sz="0" w:space="0" w:color="auto"/>
      </w:divBdr>
    </w:div>
    <w:div w:id="2082024658">
      <w:bodyDiv w:val="1"/>
      <w:marLeft w:val="0"/>
      <w:marRight w:val="0"/>
      <w:marTop w:val="0"/>
      <w:marBottom w:val="0"/>
      <w:divBdr>
        <w:top w:val="none" w:sz="0" w:space="0" w:color="auto"/>
        <w:left w:val="none" w:sz="0" w:space="0" w:color="auto"/>
        <w:bottom w:val="none" w:sz="0" w:space="0" w:color="auto"/>
        <w:right w:val="none" w:sz="0" w:space="0" w:color="auto"/>
      </w:divBdr>
    </w:div>
    <w:div w:id="2086804315">
      <w:bodyDiv w:val="1"/>
      <w:marLeft w:val="0"/>
      <w:marRight w:val="0"/>
      <w:marTop w:val="0"/>
      <w:marBottom w:val="0"/>
      <w:divBdr>
        <w:top w:val="none" w:sz="0" w:space="0" w:color="auto"/>
        <w:left w:val="none" w:sz="0" w:space="0" w:color="auto"/>
        <w:bottom w:val="none" w:sz="0" w:space="0" w:color="auto"/>
        <w:right w:val="none" w:sz="0" w:space="0" w:color="auto"/>
      </w:divBdr>
      <w:divsChild>
        <w:div w:id="1897812623">
          <w:marLeft w:val="547"/>
          <w:marRight w:val="0"/>
          <w:marTop w:val="96"/>
          <w:marBottom w:val="0"/>
          <w:divBdr>
            <w:top w:val="none" w:sz="0" w:space="0" w:color="auto"/>
            <w:left w:val="none" w:sz="0" w:space="0" w:color="auto"/>
            <w:bottom w:val="none" w:sz="0" w:space="0" w:color="auto"/>
            <w:right w:val="none" w:sz="0" w:space="0" w:color="auto"/>
          </w:divBdr>
        </w:div>
        <w:div w:id="1579635200">
          <w:marLeft w:val="1800"/>
          <w:marRight w:val="0"/>
          <w:marTop w:val="77"/>
          <w:marBottom w:val="0"/>
          <w:divBdr>
            <w:top w:val="none" w:sz="0" w:space="0" w:color="auto"/>
            <w:left w:val="none" w:sz="0" w:space="0" w:color="auto"/>
            <w:bottom w:val="none" w:sz="0" w:space="0" w:color="auto"/>
            <w:right w:val="none" w:sz="0" w:space="0" w:color="auto"/>
          </w:divBdr>
        </w:div>
        <w:div w:id="1041051541">
          <w:marLeft w:val="1800"/>
          <w:marRight w:val="0"/>
          <w:marTop w:val="77"/>
          <w:marBottom w:val="0"/>
          <w:divBdr>
            <w:top w:val="none" w:sz="0" w:space="0" w:color="auto"/>
            <w:left w:val="none" w:sz="0" w:space="0" w:color="auto"/>
            <w:bottom w:val="none" w:sz="0" w:space="0" w:color="auto"/>
            <w:right w:val="none" w:sz="0" w:space="0" w:color="auto"/>
          </w:divBdr>
        </w:div>
        <w:div w:id="474835736">
          <w:marLeft w:val="1800"/>
          <w:marRight w:val="0"/>
          <w:marTop w:val="77"/>
          <w:marBottom w:val="0"/>
          <w:divBdr>
            <w:top w:val="none" w:sz="0" w:space="0" w:color="auto"/>
            <w:left w:val="none" w:sz="0" w:space="0" w:color="auto"/>
            <w:bottom w:val="none" w:sz="0" w:space="0" w:color="auto"/>
            <w:right w:val="none" w:sz="0" w:space="0" w:color="auto"/>
          </w:divBdr>
        </w:div>
        <w:div w:id="1998725689">
          <w:marLeft w:val="1800"/>
          <w:marRight w:val="0"/>
          <w:marTop w:val="77"/>
          <w:marBottom w:val="0"/>
          <w:divBdr>
            <w:top w:val="none" w:sz="0" w:space="0" w:color="auto"/>
            <w:left w:val="none" w:sz="0" w:space="0" w:color="auto"/>
            <w:bottom w:val="none" w:sz="0" w:space="0" w:color="auto"/>
            <w:right w:val="none" w:sz="0" w:space="0" w:color="auto"/>
          </w:divBdr>
        </w:div>
        <w:div w:id="1050150986">
          <w:marLeft w:val="1800"/>
          <w:marRight w:val="0"/>
          <w:marTop w:val="77"/>
          <w:marBottom w:val="0"/>
          <w:divBdr>
            <w:top w:val="none" w:sz="0" w:space="0" w:color="auto"/>
            <w:left w:val="none" w:sz="0" w:space="0" w:color="auto"/>
            <w:bottom w:val="none" w:sz="0" w:space="0" w:color="auto"/>
            <w:right w:val="none" w:sz="0" w:space="0" w:color="auto"/>
          </w:divBdr>
        </w:div>
        <w:div w:id="655498694">
          <w:marLeft w:val="1800"/>
          <w:marRight w:val="0"/>
          <w:marTop w:val="77"/>
          <w:marBottom w:val="0"/>
          <w:divBdr>
            <w:top w:val="none" w:sz="0" w:space="0" w:color="auto"/>
            <w:left w:val="none" w:sz="0" w:space="0" w:color="auto"/>
            <w:bottom w:val="none" w:sz="0" w:space="0" w:color="auto"/>
            <w:right w:val="none" w:sz="0" w:space="0" w:color="auto"/>
          </w:divBdr>
        </w:div>
        <w:div w:id="356273707">
          <w:marLeft w:val="1800"/>
          <w:marRight w:val="0"/>
          <w:marTop w:val="77"/>
          <w:marBottom w:val="0"/>
          <w:divBdr>
            <w:top w:val="none" w:sz="0" w:space="0" w:color="auto"/>
            <w:left w:val="none" w:sz="0" w:space="0" w:color="auto"/>
            <w:bottom w:val="none" w:sz="0" w:space="0" w:color="auto"/>
            <w:right w:val="none" w:sz="0" w:space="0" w:color="auto"/>
          </w:divBdr>
        </w:div>
        <w:div w:id="20210735">
          <w:marLeft w:val="1800"/>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epe.es/dam/jcr:b604c77a-8206-4591-9164-c727fa8a4329/como-ver-tu-prestacion-medium.jpg" TargetMode="Externa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sepe.es/SiteSepe/contenidos/COVID-19/documentos/Reconocimiento-de-oficio-hijos-web.pdf" TargetMode="External"/><Relationship Id="rId7" Type="http://schemas.openxmlformats.org/officeDocument/2006/relationships/endnotes" Target="endnotes.xml"/><Relationship Id="rId12" Type="http://schemas.openxmlformats.org/officeDocument/2006/relationships/hyperlink" Target="https://suport.fundesplai.org/es/blog-es/actualidad/soy-una-persona-incluida-en-un-erte-cuando-voy-a-cobrar-la-prestacion-del-sepe-que-cantidad-cobrare/" TargetMode="External"/><Relationship Id="rId17" Type="http://schemas.openxmlformats.org/officeDocument/2006/relationships/image" Target="media/image6.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suport.fundesplai.org/es/blog-es/actualidad/soy-una-persona-incluida-en-un-erte-cuando-voy-a-cobrar-la-prestacion-del-sepe-que-cantidad-cobr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sepe.es/HomeSepe/Personas/distributiva-prestaciones/FAQS/solicitud-prestaciones/no-acuerdo-prestacion-plazo-reclamacion.html" TargetMode="External"/><Relationship Id="rId5" Type="http://schemas.openxmlformats.org/officeDocument/2006/relationships/webSettings" Target="webSettings.xml"/><Relationship Id="rId15" Type="http://schemas.openxmlformats.org/officeDocument/2006/relationships/hyperlink" Target="https://sede.sepe.gob.es/ConsultaPrestacionesAAWWeb/DCAction.do" TargetMode="Externa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sepe.es/HomeSepe/Personas/distributiva-prestaciones/FAQS/pago-cuantia-prestaciones/importe-prestacion-varios-contratos-parciale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FD117-8DC0-4CE1-AAAC-154459F5D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CCB47281</Template>
  <TotalTime>0</TotalTime>
  <Pages>7</Pages>
  <Words>1507</Words>
  <Characters>7726</Characters>
  <Application>Microsoft Office Word</Application>
  <DocSecurity>4</DocSecurity>
  <Lines>64</Lines>
  <Paragraphs>18</Paragraphs>
  <ScaleCrop>false</ScaleCrop>
  <HeadingPairs>
    <vt:vector size="2" baseType="variant">
      <vt:variant>
        <vt:lpstr>Título</vt:lpstr>
      </vt:variant>
      <vt:variant>
        <vt:i4>1</vt:i4>
      </vt:variant>
    </vt:vector>
  </HeadingPairs>
  <TitlesOfParts>
    <vt:vector size="1" baseType="lpstr">
      <vt:lpstr>Cap 1</vt:lpstr>
    </vt:vector>
  </TitlesOfParts>
  <Manager>vgarcia@fundesplai.org</Manager>
  <Company>Suport Associatiu-Centre d'Estudis (Fundesplai)</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1</dc:title>
  <dc:creator>vgarcia@fundesplai.org</dc:creator>
  <cp:lastModifiedBy>Daniel Gallart Gamez</cp:lastModifiedBy>
  <cp:revision>2</cp:revision>
  <cp:lastPrinted>2018-02-09T15:03:00Z</cp:lastPrinted>
  <dcterms:created xsi:type="dcterms:W3CDTF">2020-05-11T08:46:00Z</dcterms:created>
  <dcterms:modified xsi:type="dcterms:W3CDTF">2020-05-11T08:46:00Z</dcterms:modified>
</cp:coreProperties>
</file>